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59EA" w14:textId="0AEFC7FD" w:rsidR="00306F0A" w:rsidRPr="00014295" w:rsidRDefault="00903458" w:rsidP="00014295">
      <w:pPr>
        <w:jc w:val="right"/>
        <w:rPr>
          <w:sz w:val="18"/>
          <w:lang w:val="en-US"/>
        </w:rPr>
      </w:pPr>
      <w:r w:rsidRPr="00306F0A">
        <w:rPr>
          <w:noProof/>
          <w:lang w:eastAsia="de-DE"/>
        </w:rPr>
        <mc:AlternateContent>
          <mc:Choice Requires="wps">
            <w:drawing>
              <wp:anchor distT="45720" distB="45720" distL="114300" distR="114300" simplePos="0" relativeHeight="251659264" behindDoc="0" locked="0" layoutInCell="1" allowOverlap="1" wp14:anchorId="732DE4C5" wp14:editId="1752B6A6">
                <wp:simplePos x="0" y="0"/>
                <wp:positionH relativeFrom="column">
                  <wp:posOffset>3585845</wp:posOffset>
                </wp:positionH>
                <wp:positionV relativeFrom="paragraph">
                  <wp:posOffset>-229870</wp:posOffset>
                </wp:positionV>
                <wp:extent cx="2233295" cy="2880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88000"/>
                        </a:xfrm>
                        <a:prstGeom prst="rect">
                          <a:avLst/>
                        </a:prstGeom>
                        <a:solidFill>
                          <a:srgbClr val="FFFFFF"/>
                        </a:solidFill>
                        <a:ln w="9525">
                          <a:noFill/>
                          <a:miter lim="800000"/>
                          <a:headEnd/>
                          <a:tailEnd/>
                        </a:ln>
                      </wps:spPr>
                      <wps:txbx>
                        <w:txbxContent>
                          <w:p w14:paraId="1343CD0E" w14:textId="4438771A" w:rsidR="00903458" w:rsidRPr="00903458" w:rsidRDefault="00306F0A" w:rsidP="00903458">
                            <w:pPr>
                              <w:widowControl w:val="0"/>
                              <w:spacing w:after="0"/>
                              <w:jc w:val="right"/>
                              <w:rPr>
                                <w:sz w:val="18"/>
                              </w:rPr>
                            </w:pPr>
                            <w:r>
                              <w:rPr>
                                <w:sz w:val="18"/>
                              </w:rPr>
                              <w:t>Status</w:t>
                            </w:r>
                            <w:r w:rsidR="006F0E31">
                              <w:rPr>
                                <w:sz w:val="18"/>
                              </w:rPr>
                              <w:t xml:space="preserve">: </w:t>
                            </w:r>
                            <w:r w:rsidR="00E76002">
                              <w:rPr>
                                <w:sz w:val="18"/>
                              </w:rPr>
                              <w:t>September</w:t>
                            </w:r>
                            <w:r w:rsidR="003C7360">
                              <w:rPr>
                                <w:sz w:val="18"/>
                              </w:rPr>
                              <w:t xml:space="preserve"> 201</w:t>
                            </w:r>
                            <w:r w:rsidR="004A4F31">
                              <w:rPr>
                                <w:sz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E4C5" id="_x0000_t202" coordsize="21600,21600" o:spt="202" path="m,l,21600r21600,l21600,xe">
                <v:stroke joinstyle="miter"/>
                <v:path gradientshapeok="t" o:connecttype="rect"/>
              </v:shapetype>
              <v:shape id="Textfeld 2" o:spid="_x0000_s1026" type="#_x0000_t202" style="position:absolute;left:0;text-align:left;margin-left:282.35pt;margin-top:-18.1pt;width:175.8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" stroked="f">
                <v:textbox>
                  <w:txbxContent>
                    <w:p w14:paraId="1343CD0E" w14:textId="4438771A" w:rsidR="00903458" w:rsidRPr="00903458" w:rsidRDefault="00306F0A" w:rsidP="00903458">
                      <w:pPr>
                        <w:widowControl w:val="0"/>
                        <w:spacing w:after="0"/>
                        <w:jc w:val="right"/>
                        <w:rPr>
                          <w:sz w:val="18"/>
                        </w:rPr>
                      </w:pPr>
                      <w:r>
                        <w:rPr>
                          <w:sz w:val="18"/>
                        </w:rPr>
                        <w:t>Status</w:t>
                      </w:r>
                      <w:r w:rsidR="006F0E31">
                        <w:rPr>
                          <w:sz w:val="18"/>
                        </w:rPr>
                        <w:t xml:space="preserve">: </w:t>
                      </w:r>
                      <w:r w:rsidR="00E76002">
                        <w:rPr>
                          <w:sz w:val="18"/>
                        </w:rPr>
                        <w:t>September</w:t>
                      </w:r>
                      <w:r w:rsidR="003C7360">
                        <w:rPr>
                          <w:sz w:val="18"/>
                        </w:rPr>
                        <w:t xml:space="preserve"> 201</w:t>
                      </w:r>
                      <w:r w:rsidR="004A4F31">
                        <w:rPr>
                          <w:sz w:val="18"/>
                        </w:rPr>
                        <w:t>8</w:t>
                      </w:r>
                    </w:p>
                  </w:txbxContent>
                </v:textbox>
              </v:shape>
            </w:pict>
          </mc:Fallback>
        </mc:AlternateContent>
      </w:r>
    </w:p>
    <w:p w14:paraId="64181145" w14:textId="77777777" w:rsidR="00126086" w:rsidRPr="00306F0A" w:rsidRDefault="00126086" w:rsidP="00126086">
      <w:pPr>
        <w:pStyle w:val="SPberschrift"/>
        <w:rPr>
          <w:lang w:val="en-US"/>
        </w:rPr>
      </w:pPr>
      <w:r w:rsidRPr="00306F0A">
        <w:rPr>
          <w:lang w:val="en-US"/>
        </w:rPr>
        <w:t>Europe’s largest owner-managed agency group</w:t>
      </w:r>
    </w:p>
    <w:p w14:paraId="62CCEDD7" w14:textId="358BA0FA" w:rsidR="00126086" w:rsidRPr="00306F0A" w:rsidRDefault="00126086" w:rsidP="00565760">
      <w:pPr>
        <w:rPr>
          <w:b/>
          <w:lang w:val="en-US"/>
        </w:rPr>
      </w:pPr>
      <w:r w:rsidRPr="00306F0A">
        <w:rPr>
          <w:b/>
          <w:lang w:val="en-US"/>
        </w:rPr>
        <w:t xml:space="preserve">The Serviceplan Group is the largest and most diversified owner-managed and partner-managed agency group in Europe. Founded in 1970 as a traditional advertising agency, Serviceplan swiftly developed the concept of a “House of Communication”. This is still the only fully integrated agency model in Germany, combining all manner of communication disciplines under one roof: whether they are brand strategists, creative professionals, </w:t>
      </w:r>
      <w:r w:rsidR="006F0E31">
        <w:rPr>
          <w:b/>
          <w:lang w:val="en-US"/>
        </w:rPr>
        <w:t xml:space="preserve">design, </w:t>
      </w:r>
      <w:r w:rsidRPr="00306F0A">
        <w:rPr>
          <w:b/>
          <w:lang w:val="en-US"/>
        </w:rPr>
        <w:t>media or online specialists, web designers, dialogue or CRM experts, market researchers, PR consultants or sales specialists – at Serviceplan, everybody pulls in the same direction at more than 3</w:t>
      </w:r>
      <w:r w:rsidR="00927370">
        <w:rPr>
          <w:b/>
          <w:lang w:val="en-US"/>
        </w:rPr>
        <w:t>7</w:t>
      </w:r>
      <w:r w:rsidRPr="00306F0A">
        <w:rPr>
          <w:b/>
          <w:lang w:val="en-US"/>
        </w:rPr>
        <w:t xml:space="preserve"> locations worldwide.</w:t>
      </w:r>
    </w:p>
    <w:p w14:paraId="3B1735FF" w14:textId="6734CF76" w:rsidR="00565760" w:rsidRPr="00306F0A" w:rsidRDefault="00126086" w:rsidP="00565760">
      <w:pPr>
        <w:rPr>
          <w:lang w:val="en-US"/>
        </w:rPr>
      </w:pPr>
      <w:r w:rsidRPr="00306F0A">
        <w:rPr>
          <w:lang w:val="en-US"/>
        </w:rPr>
        <w:t xml:space="preserve">As early as the start of the 1980s, Serviceplan adjusted to the requirements of the future </w:t>
      </w:r>
      <w:proofErr w:type="gramStart"/>
      <w:r w:rsidRPr="00306F0A">
        <w:rPr>
          <w:lang w:val="en-US"/>
        </w:rPr>
        <w:t>in the area of</w:t>
      </w:r>
      <w:proofErr w:type="gramEnd"/>
      <w:r w:rsidRPr="00306F0A">
        <w:rPr>
          <w:lang w:val="en-US"/>
        </w:rPr>
        <w:t xml:space="preserve"> media and, in the mid-90s, was the first communication agency to venture into the growing online market: today, as well as Serviceplan itself, the additional corporate brands within the Group – the media agency Mediaplus, the digital agency Plan.Net, and the market research institute </w:t>
      </w:r>
      <w:proofErr w:type="spellStart"/>
      <w:r w:rsidRPr="00306F0A">
        <w:rPr>
          <w:lang w:val="en-US"/>
        </w:rPr>
        <w:t>Facit</w:t>
      </w:r>
      <w:proofErr w:type="spellEnd"/>
      <w:r w:rsidRPr="00306F0A">
        <w:rPr>
          <w:lang w:val="en-US"/>
        </w:rPr>
        <w:t xml:space="preserve"> – also rank among the market leaders in their respective competitive environments. The precise interplay between the various specialist agencies – more than 40 in all – in matters of creation, technology and media makes Serviceplan the leading agency group for innovative communication.</w:t>
      </w:r>
    </w:p>
    <w:p w14:paraId="1E014C7B" w14:textId="77777777" w:rsidR="00126086" w:rsidRPr="00306F0A" w:rsidRDefault="00126086" w:rsidP="00565760">
      <w:pPr>
        <w:rPr>
          <w:lang w:val="en-US"/>
        </w:rPr>
      </w:pPr>
    </w:p>
    <w:p w14:paraId="047F5873" w14:textId="1D74560E" w:rsidR="00565760" w:rsidRPr="00306F0A" w:rsidRDefault="002E71B7" w:rsidP="007F5FE4">
      <w:pPr>
        <w:pStyle w:val="SPZwischenberschrift"/>
        <w:rPr>
          <w:lang w:val="en-US"/>
        </w:rPr>
      </w:pPr>
      <w:r>
        <w:rPr>
          <w:lang w:val="en-US"/>
        </w:rPr>
        <w:t>The facts</w:t>
      </w:r>
    </w:p>
    <w:p w14:paraId="5974CE27" w14:textId="77777777" w:rsidR="00126086" w:rsidRPr="00306F0A" w:rsidRDefault="00126086" w:rsidP="00126086">
      <w:pPr>
        <w:pStyle w:val="Listenabsatz"/>
        <w:numPr>
          <w:ilvl w:val="0"/>
          <w:numId w:val="3"/>
        </w:numPr>
        <w:rPr>
          <w:lang w:val="en-US"/>
        </w:rPr>
      </w:pPr>
      <w:r w:rsidRPr="00306F0A">
        <w:rPr>
          <w:lang w:val="en-US"/>
        </w:rPr>
        <w:t>Market position: Europe’s largest owner-managed agency group</w:t>
      </w:r>
    </w:p>
    <w:p w14:paraId="7115A693" w14:textId="0840BB82" w:rsidR="00126086" w:rsidRPr="00306F0A" w:rsidRDefault="00126086" w:rsidP="00126086">
      <w:pPr>
        <w:pStyle w:val="Listenabsatz"/>
        <w:numPr>
          <w:ilvl w:val="0"/>
          <w:numId w:val="3"/>
        </w:numPr>
        <w:rPr>
          <w:lang w:val="en-US"/>
        </w:rPr>
      </w:pPr>
      <w:r w:rsidRPr="00306F0A">
        <w:rPr>
          <w:lang w:val="en-US"/>
        </w:rPr>
        <w:t>Founding year: 1970</w:t>
      </w:r>
    </w:p>
    <w:p w14:paraId="66A451A2" w14:textId="08519FC3" w:rsidR="00126086" w:rsidRPr="00306F0A" w:rsidRDefault="00126086" w:rsidP="00126086">
      <w:pPr>
        <w:pStyle w:val="Listenabsatz"/>
        <w:numPr>
          <w:ilvl w:val="0"/>
          <w:numId w:val="3"/>
        </w:numPr>
        <w:rPr>
          <w:lang w:val="en-US"/>
        </w:rPr>
      </w:pPr>
      <w:r w:rsidRPr="00306F0A">
        <w:rPr>
          <w:lang w:val="en-US"/>
        </w:rPr>
        <w:t xml:space="preserve">Founders: Dr Peter Haller, Rolf O. </w:t>
      </w:r>
      <w:proofErr w:type="spellStart"/>
      <w:r w:rsidRPr="00306F0A">
        <w:rPr>
          <w:lang w:val="en-US"/>
        </w:rPr>
        <w:t>Stempel</w:t>
      </w:r>
      <w:proofErr w:type="spellEnd"/>
      <w:r w:rsidRPr="00306F0A">
        <w:rPr>
          <w:lang w:val="en-US"/>
        </w:rPr>
        <w:t xml:space="preserve"> (†)</w:t>
      </w:r>
    </w:p>
    <w:p w14:paraId="48DC93FC" w14:textId="1E899FF4" w:rsidR="00126086" w:rsidRPr="00306F0A" w:rsidRDefault="00126086" w:rsidP="00126086">
      <w:pPr>
        <w:pStyle w:val="Listenabsatz"/>
        <w:numPr>
          <w:ilvl w:val="0"/>
          <w:numId w:val="3"/>
        </w:numPr>
        <w:rPr>
          <w:lang w:val="en-US"/>
        </w:rPr>
      </w:pPr>
      <w:r w:rsidRPr="00306F0A">
        <w:rPr>
          <w:lang w:val="en-US"/>
        </w:rPr>
        <w:t>Management structure: Partnership</w:t>
      </w:r>
    </w:p>
    <w:p w14:paraId="5126061C" w14:textId="02C4ACF6" w:rsidR="00126086" w:rsidRPr="00306F0A" w:rsidRDefault="00126086" w:rsidP="00126086">
      <w:pPr>
        <w:pStyle w:val="Listenabsatz"/>
        <w:numPr>
          <w:ilvl w:val="0"/>
          <w:numId w:val="3"/>
        </w:numPr>
        <w:rPr>
          <w:lang w:val="en-US"/>
        </w:rPr>
      </w:pPr>
      <w:r w:rsidRPr="00306F0A">
        <w:rPr>
          <w:lang w:val="en-US"/>
        </w:rPr>
        <w:t>Chief Executive Officer: Florian Haller</w:t>
      </w:r>
    </w:p>
    <w:p w14:paraId="3B1B9917" w14:textId="36428061" w:rsidR="00126086" w:rsidRPr="00306F0A" w:rsidRDefault="00126086" w:rsidP="00126086">
      <w:pPr>
        <w:pStyle w:val="Listenabsatz"/>
        <w:numPr>
          <w:ilvl w:val="0"/>
          <w:numId w:val="3"/>
        </w:numPr>
        <w:rPr>
          <w:lang w:val="en-US"/>
        </w:rPr>
      </w:pPr>
      <w:r w:rsidRPr="00306F0A">
        <w:rPr>
          <w:lang w:val="en-US"/>
        </w:rPr>
        <w:t>Partners of the holding company: F</w:t>
      </w:r>
      <w:r w:rsidR="006F0E31">
        <w:rPr>
          <w:lang w:val="en-US"/>
        </w:rPr>
        <w:t>lorian Haller, Dr Peter Haller</w:t>
      </w:r>
      <w:r w:rsidRPr="00306F0A">
        <w:rPr>
          <w:lang w:val="en-US"/>
        </w:rPr>
        <w:t>, Ronald Focken,</w:t>
      </w:r>
      <w:r w:rsidR="006F0E31">
        <w:rPr>
          <w:lang w:val="en-US"/>
        </w:rPr>
        <w:t xml:space="preserve"> </w:t>
      </w:r>
      <w:r w:rsidR="00787DFC">
        <w:rPr>
          <w:lang w:val="en-US"/>
        </w:rPr>
        <w:t xml:space="preserve">Markus Noder, </w:t>
      </w:r>
      <w:r w:rsidR="006F0E31">
        <w:rPr>
          <w:lang w:val="en-US"/>
        </w:rPr>
        <w:t>Dr Fabian Prüschenk,</w:t>
      </w:r>
      <w:r w:rsidRPr="00306F0A">
        <w:rPr>
          <w:lang w:val="en-US"/>
        </w:rPr>
        <w:t xml:space="preserve"> Alexander Schill</w:t>
      </w:r>
    </w:p>
    <w:p w14:paraId="0E385444" w14:textId="3F95B47D" w:rsidR="00565760" w:rsidRPr="00306F0A" w:rsidRDefault="00126086" w:rsidP="00126086">
      <w:pPr>
        <w:pStyle w:val="Listenabsatz"/>
        <w:numPr>
          <w:ilvl w:val="0"/>
          <w:numId w:val="3"/>
        </w:numPr>
        <w:rPr>
          <w:lang w:val="en-US"/>
        </w:rPr>
      </w:pPr>
      <w:r w:rsidRPr="00306F0A">
        <w:rPr>
          <w:lang w:val="en-US"/>
        </w:rPr>
        <w:t>Employees</w:t>
      </w:r>
      <w:r w:rsidR="00DC6593">
        <w:rPr>
          <w:lang w:val="en-US"/>
        </w:rPr>
        <w:t>: 4.100</w:t>
      </w:r>
      <w:r w:rsidR="00565760" w:rsidRPr="00306F0A">
        <w:rPr>
          <w:lang w:val="en-US"/>
        </w:rPr>
        <w:t xml:space="preserve"> w</w:t>
      </w:r>
      <w:r w:rsidRPr="00306F0A">
        <w:rPr>
          <w:lang w:val="en-US"/>
        </w:rPr>
        <w:t>orldwide</w:t>
      </w:r>
      <w:r w:rsidR="00565760" w:rsidRPr="00306F0A">
        <w:rPr>
          <w:lang w:val="en-US"/>
        </w:rPr>
        <w:t xml:space="preserve"> </w:t>
      </w:r>
    </w:p>
    <w:p w14:paraId="22056D5A" w14:textId="67638E2A" w:rsidR="00565760" w:rsidRPr="00306F0A" w:rsidRDefault="00126086" w:rsidP="00565760">
      <w:pPr>
        <w:pStyle w:val="Listenabsatz"/>
        <w:numPr>
          <w:ilvl w:val="0"/>
          <w:numId w:val="3"/>
        </w:numPr>
        <w:rPr>
          <w:lang w:val="en-US"/>
        </w:rPr>
      </w:pPr>
      <w:r w:rsidRPr="00306F0A">
        <w:rPr>
          <w:lang w:val="en-US"/>
        </w:rPr>
        <w:t>Gross i</w:t>
      </w:r>
      <w:r w:rsidR="00565760" w:rsidRPr="00306F0A">
        <w:rPr>
          <w:lang w:val="en-US"/>
        </w:rPr>
        <w:t>ncome</w:t>
      </w:r>
      <w:r w:rsidR="005B738F" w:rsidRPr="00306F0A">
        <w:rPr>
          <w:rStyle w:val="Funotenzeichen"/>
          <w:lang w:val="en-US"/>
        </w:rPr>
        <w:footnoteReference w:id="1"/>
      </w:r>
      <w:r w:rsidR="00565760" w:rsidRPr="00306F0A">
        <w:rPr>
          <w:lang w:val="en-US"/>
        </w:rPr>
        <w:t xml:space="preserve">: </w:t>
      </w:r>
      <w:r w:rsidRPr="00306F0A">
        <w:rPr>
          <w:lang w:val="en-US"/>
        </w:rPr>
        <w:t xml:space="preserve">EUR </w:t>
      </w:r>
      <w:r w:rsidR="00787DFC">
        <w:rPr>
          <w:lang w:val="en-US"/>
        </w:rPr>
        <w:t>415</w:t>
      </w:r>
      <w:r w:rsidR="00D07114" w:rsidRPr="00306F0A">
        <w:rPr>
          <w:lang w:val="en-US"/>
        </w:rPr>
        <w:t xml:space="preserve"> </w:t>
      </w:r>
      <w:r w:rsidRPr="00306F0A">
        <w:rPr>
          <w:lang w:val="en-US"/>
        </w:rPr>
        <w:t>m</w:t>
      </w:r>
      <w:r w:rsidR="00565760" w:rsidRPr="00306F0A">
        <w:rPr>
          <w:lang w:val="en-US"/>
        </w:rPr>
        <w:t>i</w:t>
      </w:r>
      <w:r w:rsidRPr="00306F0A">
        <w:rPr>
          <w:lang w:val="en-US"/>
        </w:rPr>
        <w:t>lli</w:t>
      </w:r>
      <w:r w:rsidR="00565760" w:rsidRPr="00306F0A">
        <w:rPr>
          <w:lang w:val="en-US"/>
        </w:rPr>
        <w:t>o</w:t>
      </w:r>
      <w:r w:rsidRPr="00306F0A">
        <w:rPr>
          <w:lang w:val="en-US"/>
        </w:rPr>
        <w:t>n</w:t>
      </w:r>
      <w:r w:rsidR="00565760" w:rsidRPr="00306F0A">
        <w:rPr>
          <w:lang w:val="en-US"/>
        </w:rPr>
        <w:t xml:space="preserve"> (201</w:t>
      </w:r>
      <w:r w:rsidR="00787DFC">
        <w:rPr>
          <w:lang w:val="en-US"/>
        </w:rPr>
        <w:t>7</w:t>
      </w:r>
      <w:r w:rsidR="00565760" w:rsidRPr="00306F0A">
        <w:rPr>
          <w:lang w:val="en-US"/>
        </w:rPr>
        <w:t>/201</w:t>
      </w:r>
      <w:r w:rsidR="00787DFC">
        <w:rPr>
          <w:lang w:val="en-US"/>
        </w:rPr>
        <w:t>8</w:t>
      </w:r>
      <w:r w:rsidRPr="00306F0A">
        <w:rPr>
          <w:lang w:val="en-US"/>
        </w:rPr>
        <w:t xml:space="preserve"> business year</w:t>
      </w:r>
      <w:r w:rsidR="00565760" w:rsidRPr="00306F0A">
        <w:rPr>
          <w:lang w:val="en-US"/>
        </w:rPr>
        <w:t>, 1.7.201</w:t>
      </w:r>
      <w:r w:rsidR="00787DFC">
        <w:rPr>
          <w:lang w:val="en-US"/>
        </w:rPr>
        <w:t>7</w:t>
      </w:r>
      <w:r w:rsidR="00565760" w:rsidRPr="00306F0A">
        <w:rPr>
          <w:lang w:val="en-US"/>
        </w:rPr>
        <w:t xml:space="preserve"> - 30.6.201</w:t>
      </w:r>
      <w:r w:rsidR="00787DFC">
        <w:rPr>
          <w:lang w:val="en-US"/>
        </w:rPr>
        <w:t>8</w:t>
      </w:r>
      <w:r w:rsidR="00565760" w:rsidRPr="00306F0A">
        <w:rPr>
          <w:lang w:val="en-US"/>
        </w:rPr>
        <w:t xml:space="preserve">) </w:t>
      </w:r>
    </w:p>
    <w:p w14:paraId="40EC09B3" w14:textId="77777777" w:rsidR="00126086" w:rsidRPr="00306F0A" w:rsidRDefault="00126086" w:rsidP="003E6D5C">
      <w:pPr>
        <w:pStyle w:val="Listenabsatz"/>
        <w:numPr>
          <w:ilvl w:val="0"/>
          <w:numId w:val="3"/>
        </w:numPr>
        <w:rPr>
          <w:lang w:val="en-US"/>
        </w:rPr>
      </w:pPr>
      <w:r w:rsidRPr="00306F0A">
        <w:rPr>
          <w:lang w:val="en-US"/>
        </w:rPr>
        <w:t>Equity</w:t>
      </w:r>
      <w:r w:rsidR="00565760" w:rsidRPr="00306F0A">
        <w:rPr>
          <w:lang w:val="en-US"/>
        </w:rPr>
        <w:t xml:space="preserve">: 100% </w:t>
      </w:r>
    </w:p>
    <w:p w14:paraId="31F5FA98" w14:textId="735F6CDB" w:rsidR="00126086" w:rsidRDefault="00126086" w:rsidP="00927370">
      <w:pPr>
        <w:pStyle w:val="Listenabsatz"/>
        <w:numPr>
          <w:ilvl w:val="0"/>
          <w:numId w:val="3"/>
        </w:numPr>
        <w:rPr>
          <w:lang w:val="en-US"/>
        </w:rPr>
      </w:pPr>
      <w:r w:rsidRPr="00306F0A">
        <w:rPr>
          <w:lang w:val="en-US"/>
        </w:rPr>
        <w:lastRenderedPageBreak/>
        <w:t xml:space="preserve">Locations (in alphabetical order): </w:t>
      </w:r>
      <w:r w:rsidR="00927370" w:rsidRPr="00927370">
        <w:rPr>
          <w:lang w:val="en-US"/>
        </w:rPr>
        <w:t xml:space="preserve">Amsterdam, Berlin, Bogota, Bremen, </w:t>
      </w:r>
      <w:proofErr w:type="spellStart"/>
      <w:r w:rsidR="00927370" w:rsidRPr="00927370">
        <w:rPr>
          <w:lang w:val="en-US"/>
        </w:rPr>
        <w:t>Brüssel</w:t>
      </w:r>
      <w:proofErr w:type="spellEnd"/>
      <w:r w:rsidR="00927370" w:rsidRPr="00927370">
        <w:rPr>
          <w:lang w:val="en-US"/>
        </w:rPr>
        <w:t xml:space="preserve">, Buenos Aires, Delhi, Dubai, Frankfurt, Guayaquil, Hamburg, Kiev, Köln, Lima, London, Lyon, Madrid, </w:t>
      </w:r>
      <w:proofErr w:type="spellStart"/>
      <w:r w:rsidR="00927370" w:rsidRPr="00927370">
        <w:rPr>
          <w:lang w:val="en-US"/>
        </w:rPr>
        <w:t>Mailand</w:t>
      </w:r>
      <w:proofErr w:type="spellEnd"/>
      <w:r w:rsidR="00927370" w:rsidRPr="00927370">
        <w:rPr>
          <w:lang w:val="en-US"/>
        </w:rPr>
        <w:t xml:space="preserve">, Mexico City, Miami, </w:t>
      </w:r>
      <w:proofErr w:type="spellStart"/>
      <w:r w:rsidR="00927370" w:rsidRPr="00927370">
        <w:rPr>
          <w:lang w:val="en-US"/>
        </w:rPr>
        <w:t>Moskau</w:t>
      </w:r>
      <w:proofErr w:type="spellEnd"/>
      <w:r w:rsidR="00927370" w:rsidRPr="00927370">
        <w:rPr>
          <w:lang w:val="en-US"/>
        </w:rPr>
        <w:t xml:space="preserve">, München, New York, Panama City, Paris, Peking, Quito, Rennes, Santiago de Chile, Sao Paulo, Seoul, Shanghai, Timisoara, Valencia, </w:t>
      </w:r>
      <w:proofErr w:type="spellStart"/>
      <w:r w:rsidR="00927370" w:rsidRPr="00927370">
        <w:rPr>
          <w:lang w:val="en-US"/>
        </w:rPr>
        <w:t>Warschau</w:t>
      </w:r>
      <w:proofErr w:type="spellEnd"/>
      <w:r w:rsidR="00927370" w:rsidRPr="00927370">
        <w:rPr>
          <w:lang w:val="en-US"/>
        </w:rPr>
        <w:t>, Wien, Zürich.</w:t>
      </w:r>
    </w:p>
    <w:p w14:paraId="3B748690" w14:textId="5D52F4EF" w:rsidR="00126086" w:rsidRPr="00306F0A" w:rsidRDefault="00126086" w:rsidP="00034040">
      <w:pPr>
        <w:pStyle w:val="Listenabsatz"/>
        <w:numPr>
          <w:ilvl w:val="0"/>
          <w:numId w:val="3"/>
        </w:numPr>
        <w:rPr>
          <w:lang w:val="en-US"/>
        </w:rPr>
      </w:pPr>
      <w:r w:rsidRPr="00306F0A">
        <w:rPr>
          <w:lang w:val="en-US"/>
        </w:rPr>
        <w:t>Recommendation rate among our clients: 9</w:t>
      </w:r>
      <w:r w:rsidR="00FD4B7D">
        <w:rPr>
          <w:lang w:val="en-US"/>
        </w:rPr>
        <w:t>6</w:t>
      </w:r>
      <w:r w:rsidRPr="00306F0A">
        <w:rPr>
          <w:lang w:val="en-US"/>
        </w:rPr>
        <w:t>%</w:t>
      </w:r>
    </w:p>
    <w:p w14:paraId="582F7251" w14:textId="77777777" w:rsidR="00126086" w:rsidRPr="00306F0A" w:rsidRDefault="00126086" w:rsidP="009E7224">
      <w:pPr>
        <w:pStyle w:val="Listenabsatz"/>
        <w:numPr>
          <w:ilvl w:val="0"/>
          <w:numId w:val="3"/>
        </w:numPr>
        <w:rPr>
          <w:lang w:val="en-US"/>
        </w:rPr>
      </w:pPr>
      <w:r w:rsidRPr="00306F0A">
        <w:rPr>
          <w:lang w:val="en-US"/>
        </w:rPr>
        <w:t>Client retention period: Ø 6.81 years</w:t>
      </w:r>
    </w:p>
    <w:p w14:paraId="7FC186DF" w14:textId="48A87B26" w:rsidR="007F5FE4" w:rsidRPr="00306F0A" w:rsidRDefault="00126086" w:rsidP="009E7224">
      <w:pPr>
        <w:pStyle w:val="Listenabsatz"/>
        <w:numPr>
          <w:ilvl w:val="0"/>
          <w:numId w:val="3"/>
        </w:numPr>
        <w:rPr>
          <w:lang w:val="en-US"/>
        </w:rPr>
      </w:pPr>
      <w:r w:rsidRPr="00306F0A">
        <w:rPr>
          <w:lang w:val="en-US"/>
        </w:rPr>
        <w:t>Customer satisfaction level in the last five years: Ø 1.</w:t>
      </w:r>
      <w:r w:rsidR="00FD4B7D">
        <w:rPr>
          <w:lang w:val="en-US"/>
        </w:rPr>
        <w:t>93</w:t>
      </w:r>
      <w:bookmarkStart w:id="0" w:name="_GoBack"/>
      <w:bookmarkEnd w:id="0"/>
    </w:p>
    <w:p w14:paraId="7D5C93C4" w14:textId="77777777" w:rsidR="00126086" w:rsidRPr="00306F0A" w:rsidRDefault="00126086" w:rsidP="00126086">
      <w:pPr>
        <w:rPr>
          <w:lang w:val="en-US"/>
        </w:rPr>
      </w:pPr>
    </w:p>
    <w:p w14:paraId="23618EC3" w14:textId="77777777" w:rsidR="00126086" w:rsidRPr="00306F0A" w:rsidRDefault="00126086" w:rsidP="00126086">
      <w:pPr>
        <w:pStyle w:val="SPZwischenberschrift"/>
        <w:rPr>
          <w:lang w:val="en-US"/>
        </w:rPr>
      </w:pPr>
      <w:r w:rsidRPr="00306F0A">
        <w:rPr>
          <w:lang w:val="en-US"/>
        </w:rPr>
        <w:t>Our philosophy: building best brands</w:t>
      </w:r>
    </w:p>
    <w:p w14:paraId="40E5AD21" w14:textId="56CC52C5" w:rsidR="007F5FE4" w:rsidRPr="00306F0A" w:rsidRDefault="00126086" w:rsidP="00126086">
      <w:pPr>
        <w:rPr>
          <w:lang w:val="en-US"/>
        </w:rPr>
      </w:pPr>
      <w:r w:rsidRPr="00306F0A">
        <w:rPr>
          <w:lang w:val="en-US"/>
        </w:rPr>
        <w:t>What binds us all together is the passion to develop and to coach fascinating brands. Brands that are economically successful and that evoke emotions in the minds of consumers – in other words, "best brands". Innovative communication paves the way to achieving this goal. And that means finding new ways to touch the hearts of consumers: through creativity, media, technology or by integrating all three. We live up to this claim of turning brands into "best brands" every day.</w:t>
      </w:r>
    </w:p>
    <w:p w14:paraId="779026B4" w14:textId="77777777" w:rsidR="00126086" w:rsidRPr="00306F0A" w:rsidRDefault="00126086" w:rsidP="00126086">
      <w:pPr>
        <w:rPr>
          <w:lang w:val="en-US"/>
        </w:rPr>
      </w:pPr>
    </w:p>
    <w:p w14:paraId="2BDBA558" w14:textId="77777777" w:rsidR="00126086" w:rsidRPr="00306F0A" w:rsidRDefault="00126086" w:rsidP="00126086">
      <w:pPr>
        <w:pStyle w:val="SPZwischenberschrift"/>
        <w:rPr>
          <w:lang w:val="en-US"/>
        </w:rPr>
      </w:pPr>
      <w:r w:rsidRPr="00306F0A">
        <w:rPr>
          <w:lang w:val="en-US"/>
        </w:rPr>
        <w:t>Clients of the Serviceplan Group (selection)</w:t>
      </w:r>
    </w:p>
    <w:p w14:paraId="1CF08BAB" w14:textId="0746DB2A" w:rsidR="007F5FE4" w:rsidRDefault="006F0E31" w:rsidP="00565760">
      <w:pPr>
        <w:rPr>
          <w:lang w:val="en-US"/>
        </w:rPr>
      </w:pPr>
      <w:r w:rsidRPr="006F0E31">
        <w:rPr>
          <w:lang w:val="en-US"/>
        </w:rPr>
        <w:t xml:space="preserve">About You, AOK, AIDA, BMW, BSH Bosch Siemens Hausgeräte, </w:t>
      </w:r>
      <w:proofErr w:type="spellStart"/>
      <w:r w:rsidRPr="006F0E31">
        <w:rPr>
          <w:lang w:val="en-US"/>
        </w:rPr>
        <w:t>Carglass</w:t>
      </w:r>
      <w:proofErr w:type="spellEnd"/>
      <w:r w:rsidRPr="006F0E31">
        <w:rPr>
          <w:lang w:val="en-US"/>
        </w:rPr>
        <w:t xml:space="preserve">, Continental, </w:t>
      </w:r>
      <w:proofErr w:type="spellStart"/>
      <w:r w:rsidRPr="006F0E31">
        <w:rPr>
          <w:lang w:val="en-US"/>
        </w:rPr>
        <w:t>Consorsbank</w:t>
      </w:r>
      <w:proofErr w:type="spellEnd"/>
      <w:r w:rsidRPr="006F0E31">
        <w:rPr>
          <w:lang w:val="en-US"/>
        </w:rPr>
        <w:t xml:space="preserve">, Covestro, Crocs, </w:t>
      </w:r>
      <w:proofErr w:type="spellStart"/>
      <w:r w:rsidRPr="006F0E31">
        <w:rPr>
          <w:lang w:val="en-US"/>
        </w:rPr>
        <w:t>Deichmann</w:t>
      </w:r>
      <w:proofErr w:type="spellEnd"/>
      <w:r w:rsidRPr="006F0E31">
        <w:rPr>
          <w:lang w:val="en-US"/>
        </w:rPr>
        <w:t xml:space="preserve">, </w:t>
      </w:r>
      <w:proofErr w:type="spellStart"/>
      <w:r w:rsidRPr="006F0E31">
        <w:rPr>
          <w:lang w:val="en-US"/>
        </w:rPr>
        <w:t>Delica</w:t>
      </w:r>
      <w:proofErr w:type="spellEnd"/>
      <w:r w:rsidRPr="006F0E31">
        <w:rPr>
          <w:lang w:val="en-US"/>
        </w:rPr>
        <w:t xml:space="preserve">, Deutsche Bahn, Deutsche Telekom, </w:t>
      </w:r>
      <w:proofErr w:type="spellStart"/>
      <w:r w:rsidRPr="006F0E31">
        <w:rPr>
          <w:lang w:val="en-US"/>
        </w:rPr>
        <w:t>Erasco</w:t>
      </w:r>
      <w:proofErr w:type="spellEnd"/>
      <w:r w:rsidRPr="006F0E31">
        <w:rPr>
          <w:lang w:val="en-US"/>
        </w:rPr>
        <w:t xml:space="preserve">, Europcar, </w:t>
      </w:r>
      <w:proofErr w:type="spellStart"/>
      <w:r w:rsidRPr="006F0E31">
        <w:rPr>
          <w:lang w:val="en-US"/>
        </w:rPr>
        <w:t>Falke</w:t>
      </w:r>
      <w:proofErr w:type="spellEnd"/>
      <w:r w:rsidRPr="006F0E31">
        <w:rPr>
          <w:lang w:val="en-US"/>
        </w:rPr>
        <w:t xml:space="preserve">, </w:t>
      </w:r>
      <w:proofErr w:type="spellStart"/>
      <w:r w:rsidRPr="006F0E31">
        <w:rPr>
          <w:lang w:val="en-US"/>
        </w:rPr>
        <w:t>Eurowings</w:t>
      </w:r>
      <w:proofErr w:type="spellEnd"/>
      <w:r w:rsidRPr="006F0E31">
        <w:rPr>
          <w:lang w:val="en-US"/>
        </w:rPr>
        <w:t xml:space="preserve">, </w:t>
      </w:r>
      <w:proofErr w:type="spellStart"/>
      <w:r w:rsidRPr="006F0E31">
        <w:rPr>
          <w:lang w:val="en-US"/>
        </w:rPr>
        <w:t>HiPP</w:t>
      </w:r>
      <w:proofErr w:type="spellEnd"/>
      <w:r w:rsidRPr="006F0E31">
        <w:rPr>
          <w:lang w:val="en-US"/>
        </w:rPr>
        <w:t xml:space="preserve">, </w:t>
      </w:r>
      <w:proofErr w:type="spellStart"/>
      <w:r w:rsidRPr="006F0E31">
        <w:rPr>
          <w:lang w:val="en-US"/>
        </w:rPr>
        <w:t>Hornbach</w:t>
      </w:r>
      <w:proofErr w:type="spellEnd"/>
      <w:r w:rsidRPr="006F0E31">
        <w:rPr>
          <w:lang w:val="en-US"/>
        </w:rPr>
        <w:t xml:space="preserve">, IKEA, KFC, Lufthansa, L´Oréal, MAN, Media </w:t>
      </w:r>
      <w:proofErr w:type="spellStart"/>
      <w:r w:rsidRPr="006F0E31">
        <w:rPr>
          <w:lang w:val="en-US"/>
        </w:rPr>
        <w:t>Markt</w:t>
      </w:r>
      <w:proofErr w:type="spellEnd"/>
      <w:r w:rsidRPr="006F0E31">
        <w:rPr>
          <w:lang w:val="en-US"/>
        </w:rPr>
        <w:t xml:space="preserve">, MINI, Novartis, Paul Hartmann, </w:t>
      </w:r>
      <w:proofErr w:type="spellStart"/>
      <w:r w:rsidRPr="006F0E31">
        <w:rPr>
          <w:lang w:val="en-US"/>
        </w:rPr>
        <w:t>Paulaner</w:t>
      </w:r>
      <w:proofErr w:type="spellEnd"/>
      <w:r w:rsidRPr="006F0E31">
        <w:rPr>
          <w:lang w:val="en-US"/>
        </w:rPr>
        <w:t xml:space="preserve">, Penny, </w:t>
      </w:r>
      <w:proofErr w:type="spellStart"/>
      <w:r w:rsidRPr="006F0E31">
        <w:rPr>
          <w:lang w:val="en-US"/>
        </w:rPr>
        <w:t>Rodenstock</w:t>
      </w:r>
      <w:proofErr w:type="spellEnd"/>
      <w:r w:rsidRPr="006F0E31">
        <w:rPr>
          <w:lang w:val="en-US"/>
        </w:rPr>
        <w:t xml:space="preserve">, Rolf Benz, </w:t>
      </w:r>
      <w:proofErr w:type="spellStart"/>
      <w:r w:rsidRPr="006F0E31">
        <w:rPr>
          <w:lang w:val="en-US"/>
        </w:rPr>
        <w:t>Rügenwalder</w:t>
      </w:r>
      <w:proofErr w:type="spellEnd"/>
      <w:r w:rsidRPr="006F0E31">
        <w:rPr>
          <w:lang w:val="en-US"/>
        </w:rPr>
        <w:t xml:space="preserve"> </w:t>
      </w:r>
      <w:proofErr w:type="spellStart"/>
      <w:r w:rsidRPr="006F0E31">
        <w:rPr>
          <w:lang w:val="en-US"/>
        </w:rPr>
        <w:t>Mühle</w:t>
      </w:r>
      <w:proofErr w:type="spellEnd"/>
      <w:r w:rsidRPr="006F0E31">
        <w:rPr>
          <w:lang w:val="en-US"/>
        </w:rPr>
        <w:t xml:space="preserve">, Saturn, </w:t>
      </w:r>
      <w:proofErr w:type="spellStart"/>
      <w:r w:rsidRPr="006F0E31">
        <w:rPr>
          <w:lang w:val="en-US"/>
        </w:rPr>
        <w:t>Schaeffler</w:t>
      </w:r>
      <w:proofErr w:type="spellEnd"/>
      <w:r w:rsidRPr="006F0E31">
        <w:rPr>
          <w:lang w:val="en-US"/>
        </w:rPr>
        <w:t xml:space="preserve">, </w:t>
      </w:r>
      <w:proofErr w:type="spellStart"/>
      <w:r w:rsidRPr="006F0E31">
        <w:rPr>
          <w:lang w:val="en-US"/>
        </w:rPr>
        <w:t>Schleich</w:t>
      </w:r>
      <w:proofErr w:type="spellEnd"/>
      <w:r w:rsidRPr="006F0E31">
        <w:rPr>
          <w:lang w:val="en-US"/>
        </w:rPr>
        <w:t>, Sk</w:t>
      </w:r>
      <w:r w:rsidR="00DF693A">
        <w:rPr>
          <w:lang w:val="en-US"/>
        </w:rPr>
        <w:t xml:space="preserve">y, </w:t>
      </w:r>
      <w:proofErr w:type="spellStart"/>
      <w:r w:rsidR="00DF693A">
        <w:rPr>
          <w:lang w:val="en-US"/>
        </w:rPr>
        <w:t>Unicef</w:t>
      </w:r>
      <w:proofErr w:type="spellEnd"/>
      <w:r w:rsidR="00DF693A">
        <w:rPr>
          <w:lang w:val="en-US"/>
        </w:rPr>
        <w:t>, Weight Watchers, WMF</w:t>
      </w:r>
      <w:r w:rsidRPr="006F0E31">
        <w:rPr>
          <w:lang w:val="en-US"/>
        </w:rPr>
        <w:t>.</w:t>
      </w:r>
    </w:p>
    <w:p w14:paraId="4C02C34C" w14:textId="7007E032" w:rsidR="00FA4E8C" w:rsidRDefault="00FA4E8C">
      <w:pPr>
        <w:spacing w:after="0" w:line="240" w:lineRule="auto"/>
        <w:jc w:val="left"/>
        <w:rPr>
          <w:lang w:val="en-US"/>
        </w:rPr>
      </w:pPr>
      <w:r>
        <w:rPr>
          <w:lang w:val="en-US"/>
        </w:rPr>
        <w:br w:type="page"/>
      </w:r>
    </w:p>
    <w:p w14:paraId="532ACE06" w14:textId="045C9706" w:rsidR="00565760" w:rsidRPr="00306F0A" w:rsidRDefault="00565760" w:rsidP="007F5FE4">
      <w:pPr>
        <w:pStyle w:val="SPZwischenberschrift"/>
        <w:rPr>
          <w:lang w:val="en-US"/>
        </w:rPr>
      </w:pPr>
      <w:r w:rsidRPr="00306F0A">
        <w:rPr>
          <w:lang w:val="en-US"/>
        </w:rPr>
        <w:lastRenderedPageBreak/>
        <w:t>Serviceplan Gr</w:t>
      </w:r>
      <w:r w:rsidR="00126086" w:rsidRPr="00306F0A">
        <w:rPr>
          <w:lang w:val="en-US"/>
        </w:rPr>
        <w:t>o</w:t>
      </w:r>
      <w:r w:rsidRPr="00306F0A">
        <w:rPr>
          <w:lang w:val="en-US"/>
        </w:rPr>
        <w:t>up</w:t>
      </w:r>
    </w:p>
    <w:p w14:paraId="307A3E81" w14:textId="5BC781FA" w:rsidR="00126086" w:rsidRPr="00306F0A" w:rsidRDefault="00126086" w:rsidP="00126086">
      <w:pPr>
        <w:rPr>
          <w:lang w:val="en-US"/>
        </w:rPr>
      </w:pPr>
      <w:r w:rsidRPr="00306F0A">
        <w:rPr>
          <w:lang w:val="en-US"/>
        </w:rPr>
        <w:t>More than 40 specialist companies are combined under the umbrella of the Serviceplan Group. These are divided into four major agency brands. The companies under the Serviceplan label cover the entire range of "traditional" communication services: brand management, campaigns, design</w:t>
      </w:r>
      <w:r w:rsidR="006F0E31">
        <w:rPr>
          <w:lang w:val="en-US"/>
        </w:rPr>
        <w:t>, sales and dialogue marketing</w:t>
      </w:r>
      <w:r w:rsidRPr="00306F0A">
        <w:rPr>
          <w:lang w:val="en-US"/>
        </w:rPr>
        <w:t xml:space="preserve">, public relations and political communications, event marketing, green marketing, healthcare marketing, CSR, sponsorship, and all aspects of implementation. A second pillar was established in 1983: the Mediaplus Group, an agency for national and international media planning and purchasing. This was followed in 1986 by the foundation of </w:t>
      </w:r>
      <w:proofErr w:type="spellStart"/>
      <w:r w:rsidRPr="00306F0A">
        <w:rPr>
          <w:lang w:val="en-US"/>
        </w:rPr>
        <w:t>Facit</w:t>
      </w:r>
      <w:proofErr w:type="spellEnd"/>
      <w:r w:rsidRPr="00306F0A">
        <w:rPr>
          <w:lang w:val="en-US"/>
        </w:rPr>
        <w:t xml:space="preserve">, a market research institution, and in 1997 by the creation of the Group’s digital agency Plan.Net, which covers the entire online and mobile segment, as well as </w:t>
      </w:r>
      <w:r w:rsidR="006F0E31">
        <w:rPr>
          <w:lang w:val="en-US"/>
        </w:rPr>
        <w:t>digital</w:t>
      </w:r>
      <w:r w:rsidRPr="00306F0A">
        <w:rPr>
          <w:lang w:val="en-US"/>
        </w:rPr>
        <w:t xml:space="preserve"> media.</w:t>
      </w:r>
    </w:p>
    <w:p w14:paraId="6176C438" w14:textId="734536D5" w:rsidR="007F5FE4" w:rsidRPr="00306F0A" w:rsidRDefault="00126086" w:rsidP="00126086">
      <w:pPr>
        <w:rPr>
          <w:lang w:val="en-US"/>
        </w:rPr>
      </w:pPr>
      <w:r w:rsidRPr="00306F0A">
        <w:rPr>
          <w:lang w:val="en-US"/>
        </w:rPr>
        <w:t xml:space="preserve">No matter whether clients require just one specialist discipline or the full range of communication services, the companies of the Serviceplan Group, subdivided into these key service areas, can offer all modern communication disciplines all over the world. Always working in a perfectly coordinated network to guarantee an integrated service. In locations where the Serviceplan Group is represented by several of its agency brands, this takes the form of a “House of Communication”. A “House of Communication” of this kind has already been established in Munich, Hamburg, </w:t>
      </w:r>
      <w:r w:rsidR="009476BF">
        <w:rPr>
          <w:lang w:val="en-US"/>
        </w:rPr>
        <w:t xml:space="preserve">Cologne, </w:t>
      </w:r>
      <w:r w:rsidRPr="00306F0A">
        <w:rPr>
          <w:lang w:val="en-US"/>
        </w:rPr>
        <w:t>Berli</w:t>
      </w:r>
      <w:r w:rsidR="006F0E31">
        <w:rPr>
          <w:lang w:val="en-US"/>
        </w:rPr>
        <w:t>n, Vienna, Milan, Zurich,</w:t>
      </w:r>
      <w:r w:rsidRPr="00306F0A">
        <w:rPr>
          <w:lang w:val="en-US"/>
        </w:rPr>
        <w:t xml:space="preserve"> Brussels</w:t>
      </w:r>
      <w:r w:rsidR="006F0E31">
        <w:rPr>
          <w:lang w:val="en-US"/>
        </w:rPr>
        <w:t>, Dubai, Paris, Lyon and Madrid</w:t>
      </w:r>
      <w:r w:rsidRPr="00306F0A">
        <w:rPr>
          <w:lang w:val="en-US"/>
        </w:rPr>
        <w:t>.</w:t>
      </w:r>
    </w:p>
    <w:p w14:paraId="18EB39C8" w14:textId="77777777" w:rsidR="00306F0A" w:rsidRPr="00306F0A" w:rsidRDefault="00306F0A" w:rsidP="00126086">
      <w:pPr>
        <w:rPr>
          <w:lang w:val="en-US"/>
        </w:rPr>
      </w:pPr>
    </w:p>
    <w:p w14:paraId="24527B1A" w14:textId="49C41EFD" w:rsidR="00565760" w:rsidRPr="00306F0A" w:rsidRDefault="00565760" w:rsidP="007F5FE4">
      <w:pPr>
        <w:pStyle w:val="SPZwischenberschrift"/>
        <w:rPr>
          <w:lang w:val="en-US"/>
        </w:rPr>
      </w:pPr>
      <w:r w:rsidRPr="00306F0A">
        <w:rPr>
          <w:lang w:val="en-US"/>
        </w:rPr>
        <w:t xml:space="preserve">Mediaplus </w:t>
      </w:r>
      <w:r w:rsidR="00126086" w:rsidRPr="00306F0A">
        <w:rPr>
          <w:lang w:val="en-US"/>
        </w:rPr>
        <w:t>Group</w:t>
      </w:r>
      <w:r w:rsidRPr="00306F0A">
        <w:rPr>
          <w:lang w:val="en-US"/>
        </w:rPr>
        <w:t xml:space="preserve"> </w:t>
      </w:r>
    </w:p>
    <w:p w14:paraId="47A97DDA" w14:textId="160411E1" w:rsidR="00126086" w:rsidRPr="00306F0A" w:rsidRDefault="00126086" w:rsidP="00126086">
      <w:pPr>
        <w:rPr>
          <w:lang w:val="en-US"/>
        </w:rPr>
      </w:pPr>
      <w:r w:rsidRPr="00306F0A">
        <w:rPr>
          <w:lang w:val="en-US"/>
        </w:rPr>
        <w:t>The Mediaplus Group is the largest independent and partner-managed media agency in Germ</w:t>
      </w:r>
      <w:r w:rsidR="006F0E31">
        <w:rPr>
          <w:lang w:val="en-US"/>
        </w:rPr>
        <w:t xml:space="preserve">any, with offices in Munich, </w:t>
      </w:r>
      <w:r w:rsidRPr="00306F0A">
        <w:rPr>
          <w:lang w:val="en-US"/>
        </w:rPr>
        <w:t>Hamburg,</w:t>
      </w:r>
      <w:r w:rsidR="006F0E31">
        <w:rPr>
          <w:lang w:val="en-US"/>
        </w:rPr>
        <w:t xml:space="preserve"> Cologne and Frankfurt</w:t>
      </w:r>
      <w:r w:rsidRPr="00306F0A">
        <w:rPr>
          <w:lang w:val="en-US"/>
        </w:rPr>
        <w:t xml:space="preserve"> as well a</w:t>
      </w:r>
      <w:r w:rsidR="006F0E31">
        <w:rPr>
          <w:lang w:val="en-US"/>
        </w:rPr>
        <w:t>s branches in Vienna, Zurich,</w:t>
      </w:r>
      <w:r w:rsidRPr="00306F0A">
        <w:rPr>
          <w:lang w:val="en-US"/>
        </w:rPr>
        <w:t xml:space="preserve"> Brussels</w:t>
      </w:r>
      <w:r w:rsidR="006F0E31">
        <w:rPr>
          <w:lang w:val="en-US"/>
        </w:rPr>
        <w:t xml:space="preserve"> Paris, Dubai and Milan</w:t>
      </w:r>
      <w:r w:rsidRPr="00306F0A">
        <w:rPr>
          <w:lang w:val="en-US"/>
        </w:rPr>
        <w:t>. Mediaplus combines traditional media planning with expertise in digital media, geo-media, CRM, research and neuromarketing.</w:t>
      </w:r>
    </w:p>
    <w:p w14:paraId="17A91FC5" w14:textId="7E1DDE81" w:rsidR="00565760" w:rsidRPr="00306F0A" w:rsidRDefault="00126086" w:rsidP="00126086">
      <w:pPr>
        <w:rPr>
          <w:lang w:val="en-US"/>
        </w:rPr>
      </w:pPr>
      <w:r w:rsidRPr="00306F0A">
        <w:rPr>
          <w:lang w:val="en-US"/>
        </w:rPr>
        <w:t>Ever since it was founded in 1983, Mediaplus has been consistently synonymous with innovative and creative media management, strategic media concepts, efficient media purchasing and a results-oriented approach involving professional market and media research, both nationally and internationall</w:t>
      </w:r>
      <w:r w:rsidR="006F0E31">
        <w:rPr>
          <w:lang w:val="en-US"/>
        </w:rPr>
        <w:t>y. The agency now has around 350</w:t>
      </w:r>
      <w:r w:rsidRPr="00306F0A">
        <w:rPr>
          <w:lang w:val="en-US"/>
        </w:rPr>
        <w:t xml:space="preserve"> employees working on behalf of clients such as </w:t>
      </w:r>
      <w:r w:rsidR="00306F0A" w:rsidRPr="00306F0A">
        <w:rPr>
          <w:lang w:val="en-US"/>
        </w:rPr>
        <w:t xml:space="preserve">BMW, </w:t>
      </w:r>
      <w:proofErr w:type="spellStart"/>
      <w:r w:rsidR="00306F0A" w:rsidRPr="00306F0A">
        <w:rPr>
          <w:lang w:val="en-US"/>
        </w:rPr>
        <w:t>Carglass</w:t>
      </w:r>
      <w:proofErr w:type="spellEnd"/>
      <w:r w:rsidR="00306F0A" w:rsidRPr="00306F0A">
        <w:rPr>
          <w:lang w:val="en-US"/>
        </w:rPr>
        <w:t xml:space="preserve">, </w:t>
      </w:r>
      <w:proofErr w:type="spellStart"/>
      <w:r w:rsidR="00306F0A" w:rsidRPr="00306F0A">
        <w:rPr>
          <w:lang w:val="en-US"/>
        </w:rPr>
        <w:t>Consorsbank</w:t>
      </w:r>
      <w:proofErr w:type="spellEnd"/>
      <w:r w:rsidR="00306F0A" w:rsidRPr="00306F0A">
        <w:rPr>
          <w:lang w:val="en-US"/>
        </w:rPr>
        <w:t xml:space="preserve">, </w:t>
      </w:r>
      <w:proofErr w:type="spellStart"/>
      <w:r w:rsidR="00306F0A" w:rsidRPr="00306F0A">
        <w:rPr>
          <w:lang w:val="en-US"/>
        </w:rPr>
        <w:t>Deichmann</w:t>
      </w:r>
      <w:proofErr w:type="spellEnd"/>
      <w:r w:rsidR="00306F0A" w:rsidRPr="00306F0A">
        <w:rPr>
          <w:lang w:val="en-US"/>
        </w:rPr>
        <w:t>, Continental Foods (</w:t>
      </w:r>
      <w:proofErr w:type="spellStart"/>
      <w:r w:rsidR="00306F0A" w:rsidRPr="00306F0A">
        <w:rPr>
          <w:lang w:val="en-US"/>
        </w:rPr>
        <w:t>Marke</w:t>
      </w:r>
      <w:proofErr w:type="spellEnd"/>
      <w:r w:rsidR="00306F0A" w:rsidRPr="00306F0A">
        <w:rPr>
          <w:lang w:val="en-US"/>
        </w:rPr>
        <w:t xml:space="preserve"> </w:t>
      </w:r>
      <w:proofErr w:type="spellStart"/>
      <w:r w:rsidR="00306F0A" w:rsidRPr="00306F0A">
        <w:rPr>
          <w:lang w:val="en-US"/>
        </w:rPr>
        <w:t>Erasco</w:t>
      </w:r>
      <w:proofErr w:type="spellEnd"/>
      <w:r w:rsidR="00306F0A" w:rsidRPr="00306F0A">
        <w:rPr>
          <w:lang w:val="en-US"/>
        </w:rPr>
        <w:t xml:space="preserve">), MINI, </w:t>
      </w:r>
      <w:proofErr w:type="spellStart"/>
      <w:r w:rsidR="00306F0A" w:rsidRPr="00306F0A">
        <w:rPr>
          <w:lang w:val="en-US"/>
        </w:rPr>
        <w:t>Rügenwalder</w:t>
      </w:r>
      <w:proofErr w:type="spellEnd"/>
      <w:r w:rsidR="00306F0A" w:rsidRPr="00306F0A">
        <w:rPr>
          <w:lang w:val="en-US"/>
        </w:rPr>
        <w:t xml:space="preserve"> </w:t>
      </w:r>
      <w:proofErr w:type="spellStart"/>
      <w:r w:rsidR="00306F0A" w:rsidRPr="00306F0A">
        <w:rPr>
          <w:lang w:val="en-US"/>
        </w:rPr>
        <w:t>Mühle</w:t>
      </w:r>
      <w:proofErr w:type="spellEnd"/>
      <w:r w:rsidR="00306F0A" w:rsidRPr="00306F0A">
        <w:rPr>
          <w:lang w:val="en-US"/>
        </w:rPr>
        <w:t xml:space="preserve">, </w:t>
      </w:r>
      <w:proofErr w:type="spellStart"/>
      <w:r w:rsidR="00306F0A" w:rsidRPr="00306F0A">
        <w:rPr>
          <w:lang w:val="en-US"/>
        </w:rPr>
        <w:t>Zott</w:t>
      </w:r>
      <w:proofErr w:type="spellEnd"/>
      <w:r w:rsidR="00306F0A" w:rsidRPr="00306F0A">
        <w:rPr>
          <w:lang w:val="en-US"/>
        </w:rPr>
        <w:t>, Saturn and ZDF</w:t>
      </w:r>
      <w:r w:rsidRPr="00306F0A">
        <w:rPr>
          <w:lang w:val="en-US"/>
        </w:rPr>
        <w:t>, upholding our guiding principle</w:t>
      </w:r>
      <w:r w:rsidR="0074735F">
        <w:rPr>
          <w:lang w:val="en-US"/>
        </w:rPr>
        <w:t xml:space="preserve"> that </w:t>
      </w:r>
      <w:r w:rsidR="007D5AD4">
        <w:rPr>
          <w:lang w:val="en-US"/>
        </w:rPr>
        <w:t xml:space="preserve">Mediaplus </w:t>
      </w:r>
      <w:r w:rsidR="0074735F">
        <w:rPr>
          <w:lang w:val="en-US"/>
        </w:rPr>
        <w:t>is t</w:t>
      </w:r>
      <w:r w:rsidR="0074735F" w:rsidRPr="0074735F">
        <w:rPr>
          <w:lang w:val="en-US"/>
        </w:rPr>
        <w:t xml:space="preserve">he </w:t>
      </w:r>
      <w:r w:rsidR="0074735F">
        <w:rPr>
          <w:lang w:val="en-US"/>
        </w:rPr>
        <w:t>“</w:t>
      </w:r>
      <w:r w:rsidR="0074735F" w:rsidRPr="0074735F">
        <w:rPr>
          <w:lang w:val="en-US"/>
        </w:rPr>
        <w:t>innovation agency for brand-individual media</w:t>
      </w:r>
      <w:r w:rsidR="0074735F">
        <w:rPr>
          <w:lang w:val="en-US"/>
        </w:rPr>
        <w:t>”</w:t>
      </w:r>
      <w:r w:rsidRPr="00306F0A">
        <w:rPr>
          <w:lang w:val="en-US"/>
        </w:rPr>
        <w:t xml:space="preserve">. For </w:t>
      </w:r>
      <w:r w:rsidR="0037608F">
        <w:rPr>
          <w:lang w:val="en-US"/>
        </w:rPr>
        <w:t xml:space="preserve">over </w:t>
      </w:r>
      <w:r w:rsidRPr="00306F0A">
        <w:rPr>
          <w:lang w:val="en-US"/>
        </w:rPr>
        <w:t xml:space="preserve">15 years, Mediaplus has </w:t>
      </w:r>
      <w:proofErr w:type="spellStart"/>
      <w:r w:rsidRPr="00306F0A">
        <w:rPr>
          <w:lang w:val="en-US"/>
        </w:rPr>
        <w:t>skilfully</w:t>
      </w:r>
      <w:proofErr w:type="spellEnd"/>
      <w:r w:rsidRPr="00306F0A">
        <w:rPr>
          <w:lang w:val="en-US"/>
        </w:rPr>
        <w:t xml:space="preserve"> defended its leading position as the most successful agency in the history of the "German Media Prize", the most important media award in the country.</w:t>
      </w:r>
    </w:p>
    <w:p w14:paraId="4DB88CFB" w14:textId="74DA2506" w:rsidR="00565760" w:rsidRPr="00306F0A" w:rsidRDefault="00565760" w:rsidP="007F5FE4">
      <w:pPr>
        <w:pStyle w:val="SPZwischenberschrift"/>
        <w:rPr>
          <w:lang w:val="en-US"/>
        </w:rPr>
      </w:pPr>
      <w:r w:rsidRPr="00306F0A">
        <w:rPr>
          <w:lang w:val="en-US"/>
        </w:rPr>
        <w:lastRenderedPageBreak/>
        <w:t xml:space="preserve">Plan.Net </w:t>
      </w:r>
      <w:r w:rsidR="00126086" w:rsidRPr="00306F0A">
        <w:rPr>
          <w:lang w:val="en-US"/>
        </w:rPr>
        <w:t>Group</w:t>
      </w:r>
      <w:r w:rsidRPr="00306F0A">
        <w:rPr>
          <w:lang w:val="en-US"/>
        </w:rPr>
        <w:t xml:space="preserve"> </w:t>
      </w:r>
    </w:p>
    <w:p w14:paraId="0850B21D" w14:textId="2F1EFF2B" w:rsidR="00496056" w:rsidRDefault="00496056" w:rsidP="00496056">
      <w:pPr>
        <w:rPr>
          <w:lang w:val="en-US" w:eastAsia="zh-CN"/>
        </w:rPr>
      </w:pPr>
      <w:r w:rsidRPr="00496056">
        <w:rPr>
          <w:lang w:val="en-US"/>
        </w:rPr>
        <w:t xml:space="preserve">Founded in 1997, the Plan.Net Group today is one of the leading digital agencies in Germany. It is one of the largest independent digital agencies in Europe, with more than 25 locations around the world – including, in addition to Munich, Cologne, Hamburg and Bremen, also Milan, Paris, Vienna, Seoul and Zurich. </w:t>
      </w:r>
      <w:r>
        <w:rPr>
          <w:lang w:val="en-US"/>
        </w:rPr>
        <w:t xml:space="preserve">Plan.Net is the business partner for success and future viability in the digital age – with competitive teams of specialists in all relevant areas: from consulting, business intelligence and marketing automation, the conception and implementation of digital platforms, products and integrated marketing campaigns and content marketing solutions, to search engines and performance marketing, media strategies, planning and purchasing as well as Connected Commerce. </w:t>
      </w:r>
    </w:p>
    <w:p w14:paraId="62C36C21" w14:textId="6273916E" w:rsidR="00496056" w:rsidRDefault="00496056" w:rsidP="00496056">
      <w:pPr>
        <w:rPr>
          <w:lang w:val="en-US"/>
        </w:rPr>
      </w:pPr>
      <w:r>
        <w:rPr>
          <w:lang w:val="en-US"/>
        </w:rPr>
        <w:t xml:space="preserve">Following the philosophy of “Creating Relevance", which is exercised </w:t>
      </w:r>
      <w:proofErr w:type="gramStart"/>
      <w:r>
        <w:rPr>
          <w:lang w:val="en-US"/>
        </w:rPr>
        <w:t>on a daily basis</w:t>
      </w:r>
      <w:proofErr w:type="gramEnd"/>
      <w:r>
        <w:rPr>
          <w:lang w:val="en-US"/>
        </w:rPr>
        <w:t xml:space="preserve">, around 1.070 employees worldwide are working for clients such as BSH Hausgeräte, BMW, Media </w:t>
      </w:r>
      <w:proofErr w:type="spellStart"/>
      <w:r>
        <w:rPr>
          <w:lang w:val="en-US"/>
        </w:rPr>
        <w:t>Markt</w:t>
      </w:r>
      <w:proofErr w:type="spellEnd"/>
      <w:r>
        <w:rPr>
          <w:lang w:val="en-US"/>
        </w:rPr>
        <w:t xml:space="preserve">, </w:t>
      </w:r>
      <w:proofErr w:type="spellStart"/>
      <w:r>
        <w:rPr>
          <w:lang w:val="en-US"/>
        </w:rPr>
        <w:t>Consorsbank</w:t>
      </w:r>
      <w:proofErr w:type="spellEnd"/>
      <w:r>
        <w:rPr>
          <w:lang w:val="en-US"/>
        </w:rPr>
        <w:t xml:space="preserve"> and Reckitt Benckiser. </w:t>
      </w:r>
    </w:p>
    <w:p w14:paraId="7E180F18" w14:textId="77777777" w:rsidR="00496056" w:rsidRPr="00496056" w:rsidRDefault="00496056" w:rsidP="00496056">
      <w:pPr>
        <w:rPr>
          <w:lang w:val="en-US"/>
        </w:rPr>
      </w:pPr>
      <w:r w:rsidRPr="00496056">
        <w:rPr>
          <w:lang w:val="en-US"/>
        </w:rPr>
        <w:t xml:space="preserve">The competencies and communication solutions that the Plan.Net Group offers are </w:t>
      </w:r>
      <w:proofErr w:type="spellStart"/>
      <w:r w:rsidRPr="00496056">
        <w:rPr>
          <w:lang w:val="en-US"/>
        </w:rPr>
        <w:t>characterised</w:t>
      </w:r>
      <w:proofErr w:type="spellEnd"/>
      <w:r w:rsidRPr="00496056">
        <w:rPr>
          <w:lang w:val="en-US"/>
        </w:rPr>
        <w:t xml:space="preserve"> by creativity, innovation as well as media and technical excellence – to be used with innovative and effective tools and systems, for example those for optimal targeting, </w:t>
      </w:r>
      <w:proofErr w:type="spellStart"/>
      <w:r w:rsidRPr="00496056">
        <w:rPr>
          <w:lang w:val="en-US"/>
        </w:rPr>
        <w:t>personalised</w:t>
      </w:r>
      <w:proofErr w:type="spellEnd"/>
      <w:r w:rsidRPr="00496056">
        <w:rPr>
          <w:lang w:val="en-US"/>
        </w:rPr>
        <w:t xml:space="preserve"> newsletter marketing and marketing automation.</w:t>
      </w:r>
    </w:p>
    <w:p w14:paraId="0CC20DEE" w14:textId="77777777" w:rsidR="007F5FE4" w:rsidRPr="00306F0A" w:rsidRDefault="007F5FE4" w:rsidP="007F5FE4">
      <w:pPr>
        <w:rPr>
          <w:lang w:val="en-US"/>
        </w:rPr>
      </w:pPr>
    </w:p>
    <w:p w14:paraId="0B9D0A34" w14:textId="74F51CEB" w:rsidR="00565760" w:rsidRPr="00306F0A" w:rsidRDefault="00565760" w:rsidP="007F5FE4">
      <w:pPr>
        <w:pStyle w:val="SPZwischenberschrift"/>
        <w:rPr>
          <w:lang w:val="en-US"/>
        </w:rPr>
      </w:pPr>
      <w:proofErr w:type="spellStart"/>
      <w:r w:rsidRPr="00306F0A">
        <w:rPr>
          <w:lang w:val="en-US"/>
        </w:rPr>
        <w:t>Facit</w:t>
      </w:r>
      <w:proofErr w:type="spellEnd"/>
      <w:r w:rsidRPr="00306F0A">
        <w:rPr>
          <w:lang w:val="en-US"/>
        </w:rPr>
        <w:t xml:space="preserve"> </w:t>
      </w:r>
      <w:r w:rsidR="00126086" w:rsidRPr="00306F0A">
        <w:rPr>
          <w:lang w:val="en-US"/>
        </w:rPr>
        <w:t>Group</w:t>
      </w:r>
      <w:r w:rsidRPr="00306F0A">
        <w:rPr>
          <w:lang w:val="en-US"/>
        </w:rPr>
        <w:t xml:space="preserve"> </w:t>
      </w:r>
    </w:p>
    <w:p w14:paraId="00686DE7" w14:textId="345E7DD6" w:rsidR="007F5FE4" w:rsidRPr="00306F0A" w:rsidRDefault="00126086" w:rsidP="007F5FE4">
      <w:pPr>
        <w:rPr>
          <w:lang w:val="en-US"/>
        </w:rPr>
      </w:pPr>
      <w:r w:rsidRPr="00306F0A">
        <w:rPr>
          <w:lang w:val="en-US"/>
        </w:rPr>
        <w:t xml:space="preserve">The </w:t>
      </w:r>
      <w:proofErr w:type="spellStart"/>
      <w:r w:rsidRPr="00306F0A">
        <w:rPr>
          <w:lang w:val="en-US"/>
        </w:rPr>
        <w:t>Facit</w:t>
      </w:r>
      <w:proofErr w:type="spellEnd"/>
      <w:r w:rsidRPr="00306F0A">
        <w:rPr>
          <w:lang w:val="en-US"/>
        </w:rPr>
        <w:t xml:space="preserve"> Group, which was founded in 1986, is an autonomous and independent institution for strategic market research and consulting. In addition to offering traditional market and marketing research and insight-based concept development, the Group’s specialists have also been carrying out research </w:t>
      </w:r>
      <w:proofErr w:type="gramStart"/>
      <w:r w:rsidRPr="00306F0A">
        <w:rPr>
          <w:lang w:val="en-US"/>
        </w:rPr>
        <w:t>in the area of</w:t>
      </w:r>
      <w:proofErr w:type="gramEnd"/>
      <w:r w:rsidRPr="00306F0A">
        <w:rPr>
          <w:lang w:val="en-US"/>
        </w:rPr>
        <w:t xml:space="preserve"> digital media </w:t>
      </w:r>
      <w:r w:rsidR="00436950">
        <w:rPr>
          <w:lang w:val="en-US"/>
        </w:rPr>
        <w:t xml:space="preserve">and user experience </w:t>
      </w:r>
      <w:r w:rsidRPr="00306F0A">
        <w:rPr>
          <w:lang w:val="en-US"/>
        </w:rPr>
        <w:t xml:space="preserve">since the establishment of </w:t>
      </w:r>
      <w:proofErr w:type="spellStart"/>
      <w:r w:rsidRPr="00306F0A">
        <w:rPr>
          <w:lang w:val="en-US"/>
        </w:rPr>
        <w:t>Facit</w:t>
      </w:r>
      <w:proofErr w:type="spellEnd"/>
      <w:r w:rsidRPr="00306F0A">
        <w:rPr>
          <w:lang w:val="en-US"/>
        </w:rPr>
        <w:t xml:space="preserve"> Digital in 2007. The </w:t>
      </w:r>
      <w:proofErr w:type="spellStart"/>
      <w:r w:rsidRPr="00306F0A">
        <w:rPr>
          <w:lang w:val="en-US"/>
        </w:rPr>
        <w:t>Facit</w:t>
      </w:r>
      <w:proofErr w:type="spellEnd"/>
      <w:r w:rsidRPr="00306F0A">
        <w:rPr>
          <w:lang w:val="en-US"/>
        </w:rPr>
        <w:t xml:space="preserve"> Media Efficiency division also conducts research in the field of neural advertising effectiveness. Some 40 employees conduct complex studies for clients such as </w:t>
      </w:r>
      <w:r w:rsidR="00306F0A" w:rsidRPr="00306F0A">
        <w:rPr>
          <w:lang w:val="en-US"/>
        </w:rPr>
        <w:t xml:space="preserve">AOK, </w:t>
      </w:r>
      <w:proofErr w:type="spellStart"/>
      <w:r w:rsidR="00306F0A" w:rsidRPr="00306F0A">
        <w:rPr>
          <w:lang w:val="en-US"/>
        </w:rPr>
        <w:t>Gigaset</w:t>
      </w:r>
      <w:proofErr w:type="spellEnd"/>
      <w:r w:rsidR="00306F0A" w:rsidRPr="00306F0A">
        <w:rPr>
          <w:lang w:val="en-US"/>
        </w:rPr>
        <w:t xml:space="preserve">, Sky, Telefonica and </w:t>
      </w:r>
      <w:proofErr w:type="spellStart"/>
      <w:r w:rsidR="00306F0A" w:rsidRPr="00306F0A">
        <w:rPr>
          <w:lang w:val="en-US"/>
        </w:rPr>
        <w:t>Consorsbank</w:t>
      </w:r>
      <w:proofErr w:type="spellEnd"/>
      <w:r w:rsidRPr="00306F0A">
        <w:rPr>
          <w:lang w:val="en-US"/>
        </w:rPr>
        <w:t>.</w:t>
      </w:r>
    </w:p>
    <w:p w14:paraId="20FC2EDC" w14:textId="77777777" w:rsidR="00126086" w:rsidRDefault="00126086" w:rsidP="007F5FE4">
      <w:pPr>
        <w:rPr>
          <w:lang w:val="en-US"/>
        </w:rPr>
      </w:pPr>
    </w:p>
    <w:p w14:paraId="54871FB6" w14:textId="63A10DCD" w:rsidR="00FA4E8C" w:rsidRPr="00306F0A" w:rsidRDefault="00FA4E8C" w:rsidP="00FA4E8C">
      <w:pPr>
        <w:pStyle w:val="SPZwischenberschrift"/>
        <w:rPr>
          <w:lang w:val="en-US"/>
        </w:rPr>
      </w:pPr>
      <w:r>
        <w:rPr>
          <w:lang w:val="en-US"/>
        </w:rPr>
        <w:t>Solutions</w:t>
      </w:r>
      <w:r w:rsidRPr="00306F0A">
        <w:rPr>
          <w:lang w:val="en-US"/>
        </w:rPr>
        <w:t xml:space="preserve"> Group </w:t>
      </w:r>
    </w:p>
    <w:p w14:paraId="5E79FFD0" w14:textId="19CBE1E0" w:rsidR="00FA4E8C" w:rsidRPr="0033621B" w:rsidRDefault="00FA4E8C" w:rsidP="007F5FE4">
      <w:pPr>
        <w:rPr>
          <w:rStyle w:val="Fett"/>
          <w:b w:val="0"/>
          <w:bCs w:val="0"/>
          <w:color w:val="000000"/>
          <w:shd w:val="clear" w:color="auto" w:fill="FFFFFF"/>
          <w:lang w:val="en-GB"/>
        </w:rPr>
      </w:pPr>
      <w:r w:rsidRPr="00FA4E8C">
        <w:rPr>
          <w:rStyle w:val="Fett"/>
          <w:b w:val="0"/>
          <w:bCs w:val="0"/>
          <w:color w:val="000000"/>
          <w:shd w:val="clear" w:color="auto" w:fill="FFFFFF"/>
          <w:lang w:val="en-GB"/>
        </w:rPr>
        <w:t xml:space="preserve">Alongside the four brands Serviceplan, Plan.Net, Mediaplus and </w:t>
      </w:r>
      <w:proofErr w:type="spellStart"/>
      <w:r w:rsidRPr="00FA4E8C">
        <w:rPr>
          <w:rStyle w:val="Fett"/>
          <w:b w:val="0"/>
          <w:bCs w:val="0"/>
          <w:color w:val="000000"/>
          <w:shd w:val="clear" w:color="auto" w:fill="FFFFFF"/>
          <w:lang w:val="en-GB"/>
        </w:rPr>
        <w:t>Facit</w:t>
      </w:r>
      <w:proofErr w:type="spellEnd"/>
      <w:r w:rsidRPr="00FA4E8C">
        <w:rPr>
          <w:rStyle w:val="Fett"/>
          <w:b w:val="0"/>
          <w:bCs w:val="0"/>
          <w:color w:val="000000"/>
          <w:shd w:val="clear" w:color="auto" w:fill="FFFFFF"/>
          <w:lang w:val="en-GB"/>
        </w:rPr>
        <w:t>, Serviceplan Group is now establishing Serviceplan Solutions as a fifth pillar. The agency has existed since 2012 as an independent holding and is now known as "Solutions".</w:t>
      </w:r>
      <w:r w:rsidRPr="00FA4E8C">
        <w:rPr>
          <w:color w:val="000000"/>
          <w:lang w:val="en-GB"/>
        </w:rPr>
        <w:br/>
      </w:r>
      <w:r w:rsidRPr="00FA4E8C">
        <w:rPr>
          <w:rStyle w:val="Fett"/>
          <w:b w:val="0"/>
          <w:bCs w:val="0"/>
          <w:color w:val="000000"/>
          <w:shd w:val="clear" w:color="auto" w:fill="FFFFFF"/>
          <w:lang w:val="en-GB"/>
        </w:rPr>
        <w:t xml:space="preserve">The adaptable and </w:t>
      </w:r>
      <w:proofErr w:type="spellStart"/>
      <w:r w:rsidRPr="00FA4E8C">
        <w:rPr>
          <w:rStyle w:val="Fett"/>
          <w:b w:val="0"/>
          <w:bCs w:val="0"/>
          <w:color w:val="000000"/>
          <w:shd w:val="clear" w:color="auto" w:fill="FFFFFF"/>
          <w:lang w:val="en-GB"/>
        </w:rPr>
        <w:t>transcreative</w:t>
      </w:r>
      <w:proofErr w:type="spellEnd"/>
      <w:r w:rsidRPr="00FA4E8C">
        <w:rPr>
          <w:rStyle w:val="Fett"/>
          <w:b w:val="0"/>
          <w:bCs w:val="0"/>
          <w:color w:val="000000"/>
          <w:shd w:val="clear" w:color="auto" w:fill="FFFFFF"/>
          <w:lang w:val="en-GB"/>
        </w:rPr>
        <w:t xml:space="preserve"> implementation of communication measures continue to belong to the performance portfolio, together with cloud based tools for in-house use and the </w:t>
      </w:r>
      <w:r w:rsidRPr="00FA4E8C">
        <w:rPr>
          <w:rStyle w:val="Fett"/>
          <w:b w:val="0"/>
          <w:bCs w:val="0"/>
          <w:color w:val="000000"/>
          <w:shd w:val="clear" w:color="auto" w:fill="FFFFFF"/>
          <w:lang w:val="en-GB"/>
        </w:rPr>
        <w:lastRenderedPageBreak/>
        <w:t xml:space="preserve">efficiency maximising product "Intelligent Marketing Services". </w:t>
      </w:r>
      <w:r w:rsidRPr="0033621B">
        <w:rPr>
          <w:rStyle w:val="Fett"/>
          <w:b w:val="0"/>
          <w:bCs w:val="0"/>
          <w:color w:val="000000"/>
          <w:shd w:val="clear" w:color="auto" w:fill="FFFFFF"/>
          <w:lang w:val="en-GB"/>
        </w:rPr>
        <w:t>The promise of the Solutions brand is "reducing complexity".</w:t>
      </w:r>
    </w:p>
    <w:p w14:paraId="3DA50E24" w14:textId="77777777" w:rsidR="00FA4E8C" w:rsidRPr="00306F0A" w:rsidRDefault="00FA4E8C" w:rsidP="007F5FE4">
      <w:pPr>
        <w:rPr>
          <w:lang w:val="en-US"/>
        </w:rPr>
      </w:pPr>
    </w:p>
    <w:p w14:paraId="414CEBD1" w14:textId="2D7822D4" w:rsidR="00565760" w:rsidRPr="00306F0A" w:rsidRDefault="00126086" w:rsidP="007F5FE4">
      <w:pPr>
        <w:pStyle w:val="SPZwischenberschrift"/>
        <w:rPr>
          <w:lang w:val="en-US"/>
        </w:rPr>
      </w:pPr>
      <w:r w:rsidRPr="00306F0A">
        <w:rPr>
          <w:lang w:val="en-US"/>
        </w:rPr>
        <w:t>Owner-managed</w:t>
      </w:r>
      <w:r w:rsidR="00565760" w:rsidRPr="00306F0A">
        <w:rPr>
          <w:lang w:val="en-US"/>
        </w:rPr>
        <w:t>. Partner</w:t>
      </w:r>
      <w:r w:rsidRPr="00306F0A">
        <w:rPr>
          <w:lang w:val="en-US"/>
        </w:rPr>
        <w:t>-managed.</w:t>
      </w:r>
      <w:r w:rsidR="00565760" w:rsidRPr="00306F0A">
        <w:rPr>
          <w:lang w:val="en-US"/>
        </w:rPr>
        <w:t xml:space="preserve"> </w:t>
      </w:r>
    </w:p>
    <w:p w14:paraId="4FFD2785" w14:textId="494B443D" w:rsidR="00126086" w:rsidRPr="00306F0A" w:rsidRDefault="00126086" w:rsidP="00126086">
      <w:pPr>
        <w:rPr>
          <w:lang w:val="en-US"/>
        </w:rPr>
      </w:pPr>
      <w:r w:rsidRPr="00306F0A">
        <w:rPr>
          <w:lang w:val="en-US"/>
        </w:rPr>
        <w:t xml:space="preserve">A key factor in the success of Serviceplan is the partnership model, which was developed with the objective of not selling any shares in the agency to international networks. Every company in the Serviceplan Group is therefore managed by one or two Managing Directors, who also own substantial holdings. The strings are all pulled together in the holding company that was founded in 1995 and is currently managed by Florian Haller, Dr Peter Haller, Ronald Focken, </w:t>
      </w:r>
      <w:r w:rsidR="00436950">
        <w:rPr>
          <w:lang w:val="en-US"/>
        </w:rPr>
        <w:t>Dr Fabian Prüschenk</w:t>
      </w:r>
      <w:r w:rsidRPr="00306F0A">
        <w:rPr>
          <w:lang w:val="en-US"/>
        </w:rPr>
        <w:t xml:space="preserve"> and Alexander Schill.</w:t>
      </w:r>
    </w:p>
    <w:p w14:paraId="6DDA117B" w14:textId="6E749EF5" w:rsidR="00565760" w:rsidRPr="00306F0A" w:rsidRDefault="00126086" w:rsidP="00126086">
      <w:pPr>
        <w:rPr>
          <w:lang w:val="en-US"/>
        </w:rPr>
      </w:pPr>
      <w:r w:rsidRPr="00306F0A">
        <w:rPr>
          <w:lang w:val="en-US"/>
        </w:rPr>
        <w:t xml:space="preserve">In July 2002, Dr Peter Haller passed the role of Chief Executive Officer </w:t>
      </w:r>
      <w:r w:rsidR="00C85D66">
        <w:rPr>
          <w:lang w:val="en-US"/>
        </w:rPr>
        <w:t xml:space="preserve">(CEO) </w:t>
      </w:r>
      <w:r w:rsidRPr="00306F0A">
        <w:rPr>
          <w:lang w:val="en-US"/>
        </w:rPr>
        <w:t xml:space="preserve">to his son, Florian Haller. This move completed the long-planned restructuring of the Serviceplan Group: Peter Haller and Rolf O. </w:t>
      </w:r>
      <w:proofErr w:type="spellStart"/>
      <w:r w:rsidRPr="00306F0A">
        <w:rPr>
          <w:lang w:val="en-US"/>
        </w:rPr>
        <w:t>Stempel</w:t>
      </w:r>
      <w:proofErr w:type="spellEnd"/>
      <w:r w:rsidRPr="00306F0A">
        <w:rPr>
          <w:lang w:val="en-US"/>
        </w:rPr>
        <w:t xml:space="preserve"> – the founders of the agency – had decided on this change in management eight years previously. Since accepting the post, Florian Haller has continued to pursue the development of the specialist agencies and has also established the successful "House of Communication" model in other cities and countries.</w:t>
      </w:r>
    </w:p>
    <w:p w14:paraId="61DD9298" w14:textId="77777777" w:rsidR="007F5FE4" w:rsidRPr="00306F0A" w:rsidRDefault="007F5FE4" w:rsidP="007F5FE4">
      <w:pPr>
        <w:rPr>
          <w:lang w:val="en-US"/>
        </w:rPr>
      </w:pPr>
    </w:p>
    <w:p w14:paraId="0C4DB540" w14:textId="7264980E" w:rsidR="00565760" w:rsidRPr="00306F0A" w:rsidRDefault="00D103EB" w:rsidP="007F5FE4">
      <w:pPr>
        <w:pStyle w:val="SPZwischenberschrift"/>
        <w:rPr>
          <w:lang w:val="en-US"/>
        </w:rPr>
      </w:pPr>
      <w:r w:rsidRPr="00306F0A">
        <w:rPr>
          <w:lang w:val="en-US"/>
        </w:rPr>
        <w:t>Internationalization</w:t>
      </w:r>
      <w:r w:rsidR="00565760" w:rsidRPr="00306F0A">
        <w:rPr>
          <w:lang w:val="en-US"/>
        </w:rPr>
        <w:t xml:space="preserve"> </w:t>
      </w:r>
    </w:p>
    <w:p w14:paraId="34D8955D" w14:textId="40F25EDC" w:rsidR="00126086" w:rsidRPr="00306F0A" w:rsidRDefault="001F0055" w:rsidP="00126086">
      <w:pPr>
        <w:rPr>
          <w:lang w:val="en-US"/>
        </w:rPr>
      </w:pPr>
      <w:r>
        <w:rPr>
          <w:lang w:val="en-US"/>
        </w:rPr>
        <w:t xml:space="preserve">In 2006, </w:t>
      </w:r>
      <w:r w:rsidR="001957F4">
        <w:rPr>
          <w:lang w:val="en-US"/>
        </w:rPr>
        <w:t>CEO</w:t>
      </w:r>
      <w:r w:rsidR="00126086" w:rsidRPr="00306F0A">
        <w:rPr>
          <w:lang w:val="en-US"/>
        </w:rPr>
        <w:t xml:space="preserve"> Florian Haller began to implement his vision of the Serviceplan Group as the first globally active agency group with German roots. Since 2011, Markus Noder, as Managing Director of Serviceplan International, has headed the group's internationalization. In addition to its German locations in Munich, Hamburg, Bremen, Berlin</w:t>
      </w:r>
      <w:r w:rsidR="00436950">
        <w:rPr>
          <w:lang w:val="en-US"/>
        </w:rPr>
        <w:t>, Frankfurt</w:t>
      </w:r>
      <w:r w:rsidR="00126086" w:rsidRPr="00306F0A">
        <w:rPr>
          <w:lang w:val="en-US"/>
        </w:rPr>
        <w:t xml:space="preserve"> and Cologne, further Houses of Communicati</w:t>
      </w:r>
      <w:r w:rsidR="00436950">
        <w:rPr>
          <w:lang w:val="en-US"/>
        </w:rPr>
        <w:t xml:space="preserve">on have come to Vienna, Zurich, Milan, Brussels, </w:t>
      </w:r>
      <w:r w:rsidR="00126086" w:rsidRPr="00306F0A">
        <w:rPr>
          <w:lang w:val="en-US"/>
        </w:rPr>
        <w:t>Dubai</w:t>
      </w:r>
      <w:r w:rsidR="00436950">
        <w:rPr>
          <w:lang w:val="en-US"/>
        </w:rPr>
        <w:t>, Paris, Lyon and Madrid</w:t>
      </w:r>
      <w:r w:rsidR="00126086" w:rsidRPr="00306F0A">
        <w:rPr>
          <w:lang w:val="en-US"/>
        </w:rPr>
        <w:t xml:space="preserve"> with further affiliate branches in Moscow, Delhi, Beijing, Shanghai and Seoul. The aim is to develop Houses of Communication at all locations, providing all communication disciplines under one roof.</w:t>
      </w:r>
    </w:p>
    <w:p w14:paraId="56B32FC8" w14:textId="553AD55C" w:rsidR="00565760" w:rsidRPr="00306F0A" w:rsidRDefault="00126086" w:rsidP="00126086">
      <w:pPr>
        <w:rPr>
          <w:lang w:val="en-US"/>
        </w:rPr>
      </w:pPr>
      <w:r w:rsidRPr="00306F0A">
        <w:rPr>
          <w:lang w:val="en-US"/>
        </w:rPr>
        <w:t xml:space="preserve">Close cooperation with other agencies has enabled the Serviceplan Group to be present in the most important global commercial </w:t>
      </w:r>
      <w:r w:rsidR="00D103EB" w:rsidRPr="00306F0A">
        <w:rPr>
          <w:lang w:val="en-US"/>
        </w:rPr>
        <w:t>centers</w:t>
      </w:r>
      <w:r w:rsidRPr="00306F0A">
        <w:rPr>
          <w:lang w:val="en-US"/>
        </w:rPr>
        <w:t xml:space="preserve">. The Serviceplan Group's close ties with Creston Unlimited ensure it is represented in the UK (London) and the USA (New York). In Latin America </w:t>
      </w:r>
      <w:proofErr w:type="spellStart"/>
      <w:r w:rsidRPr="00306F0A">
        <w:rPr>
          <w:lang w:val="en-US"/>
        </w:rPr>
        <w:t>Serviceplan's</w:t>
      </w:r>
      <w:proofErr w:type="spellEnd"/>
      <w:r w:rsidRPr="00306F0A">
        <w:rPr>
          <w:lang w:val="en-US"/>
        </w:rPr>
        <w:t xml:space="preserve"> partner, </w:t>
      </w:r>
      <w:proofErr w:type="spellStart"/>
      <w:r w:rsidRPr="00306F0A">
        <w:rPr>
          <w:lang w:val="en-US"/>
        </w:rPr>
        <w:t>Ariadna</w:t>
      </w:r>
      <w:proofErr w:type="spellEnd"/>
      <w:r w:rsidRPr="00306F0A">
        <w:rPr>
          <w:lang w:val="en-US"/>
        </w:rPr>
        <w:t>, has branches in Buenos Aires, Bogotá, Lima, Mexico City, Miami, Panama City, S</w:t>
      </w:r>
      <w:r w:rsidR="00436950">
        <w:rPr>
          <w:lang w:val="en-US"/>
        </w:rPr>
        <w:t>antiago de Chile and Sao Paulo.</w:t>
      </w:r>
    </w:p>
    <w:p w14:paraId="0EA7DDE6" w14:textId="77777777" w:rsidR="00540142" w:rsidRPr="00306F0A" w:rsidRDefault="00540142" w:rsidP="007F5FE4">
      <w:pPr>
        <w:rPr>
          <w:lang w:val="en-US"/>
        </w:rPr>
      </w:pPr>
    </w:p>
    <w:p w14:paraId="42626921" w14:textId="773A5E94" w:rsidR="00565760" w:rsidRPr="00306F0A" w:rsidRDefault="002E2EFE" w:rsidP="007F5FE4">
      <w:pPr>
        <w:pStyle w:val="SPZwischenberschrift"/>
        <w:rPr>
          <w:lang w:val="en-US"/>
        </w:rPr>
      </w:pPr>
      <w:r w:rsidRPr="00306F0A">
        <w:rPr>
          <w:lang w:val="en-US"/>
        </w:rPr>
        <w:lastRenderedPageBreak/>
        <w:t>At the forefront of creativity: our awards</w:t>
      </w:r>
      <w:r w:rsidR="00565760" w:rsidRPr="00306F0A">
        <w:rPr>
          <w:lang w:val="en-US"/>
        </w:rPr>
        <w:t xml:space="preserve"> </w:t>
      </w:r>
    </w:p>
    <w:p w14:paraId="1634418B" w14:textId="0B031D96" w:rsidR="00014295" w:rsidRDefault="002E2EFE" w:rsidP="002E2EFE">
      <w:pPr>
        <w:rPr>
          <w:lang w:val="en-US"/>
        </w:rPr>
      </w:pPr>
      <w:r w:rsidRPr="00306F0A">
        <w:rPr>
          <w:lang w:val="en-US"/>
        </w:rPr>
        <w:t xml:space="preserve">For the first time in the history of Serviceplan, the role of an international Chief Creative Officer (CCO) for the entire agency group was set up in 2008 – and the position was filled by Alexander Schill, one of the most highly decorated advertisers in the country. </w:t>
      </w:r>
      <w:r w:rsidR="00014295" w:rsidRPr="003F157C">
        <w:rPr>
          <w:lang w:val="en-US"/>
        </w:rPr>
        <w:t>In February 2016 he established the "Creative Board", a</w:t>
      </w:r>
      <w:r w:rsidR="00C85D66">
        <w:rPr>
          <w:lang w:val="en-US"/>
        </w:rPr>
        <w:t>n</w:t>
      </w:r>
      <w:r w:rsidR="00014295" w:rsidRPr="003F157C">
        <w:rPr>
          <w:lang w:val="en-US"/>
        </w:rPr>
        <w:t xml:space="preserve"> independent and dedicated working creative team that handles large international budgets and accompanies campaigns across agencies, disciplines</w:t>
      </w:r>
      <w:r w:rsidR="00014295">
        <w:rPr>
          <w:lang w:val="en-US"/>
        </w:rPr>
        <w:t xml:space="preserve"> and countries. </w:t>
      </w:r>
    </w:p>
    <w:p w14:paraId="7D5ABB82" w14:textId="6DC32FAF" w:rsidR="002E2EFE" w:rsidRPr="00306F0A" w:rsidRDefault="002E2EFE" w:rsidP="002E2EFE">
      <w:pPr>
        <w:rPr>
          <w:lang w:val="en-US"/>
        </w:rPr>
      </w:pPr>
      <w:r w:rsidRPr="00306F0A">
        <w:rPr>
          <w:lang w:val="en-US"/>
        </w:rPr>
        <w:t xml:space="preserve">Both the Plan.Net and Mediaplus corporate brands also have their own creative directors: </w:t>
      </w:r>
      <w:r w:rsidR="00436950">
        <w:rPr>
          <w:lang w:val="en-US"/>
        </w:rPr>
        <w:t>Marcus Maczey</w:t>
      </w:r>
      <w:r w:rsidRPr="00306F0A">
        <w:rPr>
          <w:lang w:val="en-US"/>
        </w:rPr>
        <w:t xml:space="preserve"> and Ekki Frenkler. Naturally, all the other creative heads in the Serviceplan Group are pulling in the same direction</w:t>
      </w:r>
      <w:r w:rsidR="00436950">
        <w:rPr>
          <w:lang w:val="en-US"/>
        </w:rPr>
        <w:t xml:space="preserve"> </w:t>
      </w:r>
      <w:r w:rsidRPr="00306F0A">
        <w:rPr>
          <w:lang w:val="en-US"/>
        </w:rPr>
        <w:t>– with visible success, since the Serviceplan Group is currently one of the most creative agencies in the world.</w:t>
      </w:r>
    </w:p>
    <w:p w14:paraId="103B2C3D" w14:textId="6446C614" w:rsidR="00014295" w:rsidRDefault="00014295" w:rsidP="002E2EFE">
      <w:pPr>
        <w:rPr>
          <w:lang w:val="en-US"/>
        </w:rPr>
      </w:pPr>
      <w:r w:rsidRPr="003F157C">
        <w:rPr>
          <w:lang w:val="en-US"/>
        </w:rPr>
        <w:t>At the 63rd International Advertising Festival in Cannes in June 2016, four Serviceplan Group emp</w:t>
      </w:r>
      <w:r>
        <w:rPr>
          <w:lang w:val="en-US"/>
        </w:rPr>
        <w:t>loyees won a total of six Lions:</w:t>
      </w:r>
      <w:r w:rsidRPr="003F157C">
        <w:rPr>
          <w:lang w:val="en-US"/>
        </w:rPr>
        <w:t xml:space="preserve"> four golds and two silvers.</w:t>
      </w:r>
    </w:p>
    <w:p w14:paraId="3BE8F641" w14:textId="51BDDC36" w:rsidR="00BF4820" w:rsidRPr="00BF4820" w:rsidRDefault="00BF4820" w:rsidP="002E2EFE">
      <w:pPr>
        <w:rPr>
          <w:lang w:val="en-US"/>
        </w:rPr>
      </w:pPr>
      <w:r w:rsidRPr="00BF4820">
        <w:rPr>
          <w:lang w:val="en-US"/>
        </w:rPr>
        <w:t xml:space="preserve">Mediaplus and Plan.Net establish themselves in their respective markets as top 5 or top 10 agencies over many years. Mediaplus holds its sovereign leading position continuously since 1999, and is the most successful agency in the history of the German Media Prize. In </w:t>
      </w:r>
      <w:proofErr w:type="gramStart"/>
      <w:r w:rsidRPr="00BF4820">
        <w:rPr>
          <w:lang w:val="en-US"/>
        </w:rPr>
        <w:t>addition</w:t>
      </w:r>
      <w:proofErr w:type="gramEnd"/>
      <w:r w:rsidRPr="00BF4820">
        <w:rPr>
          <w:lang w:val="en-US"/>
        </w:rPr>
        <w:t xml:space="preserve"> Med</w:t>
      </w:r>
      <w:r w:rsidR="00992E1B">
        <w:rPr>
          <w:lang w:val="en-US"/>
        </w:rPr>
        <w:t>iaplus achieves the top grade A</w:t>
      </w:r>
      <w:r w:rsidRPr="00BF4820">
        <w:rPr>
          <w:lang w:val="en-US"/>
        </w:rPr>
        <w:t>+ in July 2015</w:t>
      </w:r>
      <w:r w:rsidR="00992E1B">
        <w:rPr>
          <w:lang w:val="en-US"/>
        </w:rPr>
        <w:t xml:space="preserve"> as well as in 2016</w:t>
      </w:r>
      <w:r w:rsidRPr="00BF4820">
        <w:rPr>
          <w:lang w:val="en-US"/>
        </w:rPr>
        <w:t xml:space="preserve"> as the only German media agency in RECMA 's "</w:t>
      </w:r>
      <w:proofErr w:type="spellStart"/>
      <w:r w:rsidRPr="00BF4820">
        <w:rPr>
          <w:lang w:val="en-US"/>
        </w:rPr>
        <w:t>Compitches</w:t>
      </w:r>
      <w:proofErr w:type="spellEnd"/>
      <w:r w:rsidRPr="00BF4820">
        <w:rPr>
          <w:lang w:val="en-US"/>
        </w:rPr>
        <w:t xml:space="preserve"> Report". </w:t>
      </w:r>
      <w:r w:rsidR="00014295" w:rsidRPr="003F157C">
        <w:rPr>
          <w:lang w:val="en-US"/>
        </w:rPr>
        <w:t>In March 2016 Plan.Net, together with Serviceplan, defended its position as the most successful agency in the digital creati</w:t>
      </w:r>
      <w:r w:rsidR="00014295">
        <w:rPr>
          <w:lang w:val="en-US"/>
        </w:rPr>
        <w:t>ve ranking of the Bundesverband</w:t>
      </w:r>
      <w:r w:rsidR="00014295" w:rsidRPr="003F157C">
        <w:rPr>
          <w:lang w:val="en-US"/>
        </w:rPr>
        <w:t xml:space="preserve"> </w:t>
      </w:r>
      <w:proofErr w:type="spellStart"/>
      <w:r w:rsidR="00014295" w:rsidRPr="003F157C">
        <w:rPr>
          <w:lang w:val="en-US"/>
        </w:rPr>
        <w:t>Digitale</w:t>
      </w:r>
      <w:proofErr w:type="spellEnd"/>
      <w:r w:rsidR="00014295" w:rsidRPr="003F157C">
        <w:rPr>
          <w:lang w:val="en-US"/>
        </w:rPr>
        <w:t xml:space="preserve"> </w:t>
      </w:r>
      <w:proofErr w:type="spellStart"/>
      <w:r w:rsidR="00014295" w:rsidRPr="003F157C">
        <w:rPr>
          <w:lang w:val="en-US"/>
        </w:rPr>
        <w:t>Wirtschaft</w:t>
      </w:r>
      <w:proofErr w:type="spellEnd"/>
      <w:r w:rsidR="00014295" w:rsidRPr="003F157C">
        <w:rPr>
          <w:lang w:val="en-US"/>
        </w:rPr>
        <w:t xml:space="preserve"> (BVDW), conducted for the first time</w:t>
      </w:r>
      <w:r w:rsidR="00014295">
        <w:rPr>
          <w:lang w:val="en-US"/>
        </w:rPr>
        <w:t xml:space="preserve"> in 2015. Thereby the Plan.Net G</w:t>
      </w:r>
      <w:r w:rsidR="00014295" w:rsidRPr="003F157C">
        <w:rPr>
          <w:lang w:val="en-US"/>
        </w:rPr>
        <w:t xml:space="preserve">roup occupies the top position for the second time in respect of turnover, </w:t>
      </w:r>
      <w:proofErr w:type="gramStart"/>
      <w:r w:rsidR="00014295" w:rsidRPr="003F157C">
        <w:rPr>
          <w:lang w:val="en-US"/>
        </w:rPr>
        <w:t>and also</w:t>
      </w:r>
      <w:proofErr w:type="gramEnd"/>
      <w:r w:rsidR="00014295" w:rsidRPr="003F157C">
        <w:rPr>
          <w:lang w:val="en-US"/>
        </w:rPr>
        <w:t xml:space="preserve"> in creative rankings, as the agency group also took first place in the internet agency ranking of the BVDW.</w:t>
      </w:r>
    </w:p>
    <w:p w14:paraId="564563A8" w14:textId="733BF29A" w:rsidR="00565760" w:rsidRPr="00306F0A" w:rsidRDefault="002E2EFE" w:rsidP="002E2EFE">
      <w:pPr>
        <w:rPr>
          <w:lang w:val="en-US"/>
        </w:rPr>
      </w:pPr>
      <w:r w:rsidRPr="00306F0A">
        <w:rPr>
          <w:lang w:val="en-US"/>
        </w:rPr>
        <w:t xml:space="preserve">CEO Florian Haller has already been awarded several </w:t>
      </w:r>
      <w:proofErr w:type="spellStart"/>
      <w:r w:rsidRPr="00306F0A">
        <w:rPr>
          <w:lang w:val="en-US"/>
        </w:rPr>
        <w:t>honours</w:t>
      </w:r>
      <w:proofErr w:type="spellEnd"/>
      <w:r w:rsidRPr="00306F0A">
        <w:rPr>
          <w:lang w:val="en-US"/>
        </w:rPr>
        <w:t xml:space="preserve">: he was voted "Media personality of the year" in the "German Media Prize" awards in 2010, and in January 2012 he was named the most creative and innovative manager in the communications industry. The editorial team of the specialist magazine W&amp;V ranked him in first place in the list of the 100 most important top managers from the advertising, media and marketing sector. In March 2013, Florian Haller and his father, Dr Peter Haller, co-founder of the agency, were included in the “Hall of Fame of German advertising”, a system of distinction introduced by the business news magazine </w:t>
      </w:r>
      <w:proofErr w:type="spellStart"/>
      <w:r w:rsidRPr="00306F0A">
        <w:rPr>
          <w:lang w:val="en-US"/>
        </w:rPr>
        <w:t>WirtschaftsWoche</w:t>
      </w:r>
      <w:proofErr w:type="spellEnd"/>
      <w:r w:rsidRPr="00306F0A">
        <w:rPr>
          <w:lang w:val="en-US"/>
        </w:rPr>
        <w:t xml:space="preserve"> in 2001.</w:t>
      </w:r>
    </w:p>
    <w:p w14:paraId="3F0CF9F9" w14:textId="77777777" w:rsidR="007F5FE4" w:rsidRPr="00306F0A" w:rsidRDefault="007F5FE4" w:rsidP="007F5FE4">
      <w:pPr>
        <w:rPr>
          <w:lang w:val="en-US"/>
        </w:rPr>
      </w:pPr>
    </w:p>
    <w:p w14:paraId="54FAFA92" w14:textId="77777777" w:rsidR="00A0511C" w:rsidRPr="00BF4820" w:rsidRDefault="00A0511C" w:rsidP="00A0511C">
      <w:pPr>
        <w:pStyle w:val="SPZwischenberschrift"/>
        <w:rPr>
          <w:lang w:val="en-US"/>
        </w:rPr>
      </w:pPr>
      <w:r w:rsidRPr="00BF4820">
        <w:rPr>
          <w:lang w:val="en-US"/>
        </w:rPr>
        <w:t>Creative Campus Munich</w:t>
      </w:r>
    </w:p>
    <w:p w14:paraId="192EB198" w14:textId="16CCB332" w:rsidR="00BF4820" w:rsidRDefault="00BF4820" w:rsidP="007F5FE4">
      <w:pPr>
        <w:rPr>
          <w:lang w:val="en-US"/>
        </w:rPr>
      </w:pPr>
      <w:r w:rsidRPr="00BF4820">
        <w:rPr>
          <w:lang w:val="en-US"/>
        </w:rPr>
        <w:lastRenderedPageBreak/>
        <w:t xml:space="preserve">The cooperation between the Serviceplan Group and the </w:t>
      </w:r>
      <w:proofErr w:type="spellStart"/>
      <w:r w:rsidRPr="00BF4820">
        <w:rPr>
          <w:lang w:val="en-US"/>
        </w:rPr>
        <w:t>Steinbeis</w:t>
      </w:r>
      <w:proofErr w:type="spellEnd"/>
      <w:r w:rsidRPr="00BF4820">
        <w:rPr>
          <w:lang w:val="en-US"/>
        </w:rPr>
        <w:t xml:space="preserve"> School of Management &amp; Innovation, which started in 2012, has been extended with the foundation of the </w:t>
      </w:r>
      <w:r w:rsidR="00C85D66">
        <w:rPr>
          <w:lang w:val="en-US"/>
        </w:rPr>
        <w:t>“</w:t>
      </w:r>
      <w:proofErr w:type="spellStart"/>
      <w:r w:rsidRPr="00BF4820">
        <w:rPr>
          <w:lang w:val="en-US"/>
        </w:rPr>
        <w:t>Zentrum</w:t>
      </w:r>
      <w:proofErr w:type="spellEnd"/>
      <w:r w:rsidRPr="00BF4820">
        <w:rPr>
          <w:lang w:val="en-US"/>
        </w:rPr>
        <w:t xml:space="preserve"> </w:t>
      </w:r>
      <w:proofErr w:type="spellStart"/>
      <w:r w:rsidRPr="00BF4820">
        <w:rPr>
          <w:lang w:val="en-US"/>
        </w:rPr>
        <w:t>für</w:t>
      </w:r>
      <w:proofErr w:type="spellEnd"/>
      <w:r w:rsidRPr="00BF4820">
        <w:rPr>
          <w:lang w:val="en-US"/>
        </w:rPr>
        <w:t xml:space="preserve"> Management, Innovation, </w:t>
      </w:r>
      <w:proofErr w:type="spellStart"/>
      <w:r w:rsidRPr="00BF4820">
        <w:rPr>
          <w:lang w:val="en-US"/>
        </w:rPr>
        <w:t>Neugier</w:t>
      </w:r>
      <w:proofErr w:type="spellEnd"/>
      <w:r w:rsidRPr="00BF4820">
        <w:rPr>
          <w:lang w:val="en-US"/>
        </w:rPr>
        <w:t xml:space="preserve"> und Dialog</w:t>
      </w:r>
      <w:r w:rsidR="00C85D66">
        <w:rPr>
          <w:lang w:val="en-US"/>
        </w:rPr>
        <w:t>”</w:t>
      </w:r>
      <w:r w:rsidRPr="00BF4820">
        <w:rPr>
          <w:lang w:val="en-US"/>
        </w:rPr>
        <w:t xml:space="preserve"> (Centre for Management, Innovation, Curiosity and Dialogue) - in short MIND. This exceptional staff development project is headed by Jens Plath, the longtime chief of staff of the Serviceplan Group, and Carsten </w:t>
      </w:r>
      <w:proofErr w:type="spellStart"/>
      <w:r w:rsidRPr="00BF4820">
        <w:rPr>
          <w:lang w:val="en-US"/>
        </w:rPr>
        <w:t>Rasner</w:t>
      </w:r>
      <w:proofErr w:type="spellEnd"/>
      <w:r w:rsidRPr="00BF4820">
        <w:rPr>
          <w:lang w:val="en-US"/>
        </w:rPr>
        <w:t xml:space="preserve">, Director of </w:t>
      </w:r>
      <w:proofErr w:type="spellStart"/>
      <w:r w:rsidRPr="00BF4820">
        <w:rPr>
          <w:lang w:val="en-US"/>
        </w:rPr>
        <w:t>Steinbeis</w:t>
      </w:r>
      <w:proofErr w:type="spellEnd"/>
      <w:r w:rsidRPr="00BF4820">
        <w:rPr>
          <w:lang w:val="en-US"/>
        </w:rPr>
        <w:t xml:space="preserve"> SMI in Munich. It is located right next to the House of Communication in Munich. The existing range of master's programs is supplemented by four fields of competence. In </w:t>
      </w:r>
      <w:proofErr w:type="gramStart"/>
      <w:r w:rsidRPr="00BF4820">
        <w:rPr>
          <w:lang w:val="en-US"/>
        </w:rPr>
        <w:t>addition</w:t>
      </w:r>
      <w:proofErr w:type="gramEnd"/>
      <w:r w:rsidRPr="00BF4820">
        <w:rPr>
          <w:lang w:val="en-US"/>
        </w:rPr>
        <w:t xml:space="preserve"> the Miami Ad School in Hamburg also adds its expertise. The aim is to create courses which combine creative excellence with digital vision.</w:t>
      </w:r>
    </w:p>
    <w:p w14:paraId="740943A2" w14:textId="77777777" w:rsidR="00014295" w:rsidRDefault="00014295" w:rsidP="007F5FE4">
      <w:pPr>
        <w:rPr>
          <w:lang w:val="en-US"/>
        </w:rPr>
      </w:pPr>
    </w:p>
    <w:p w14:paraId="6FDEAC68" w14:textId="3B6D6E37" w:rsidR="00565760" w:rsidRPr="00306F0A" w:rsidRDefault="002E2EFE" w:rsidP="007F5FE4">
      <w:pPr>
        <w:pStyle w:val="SPZwischenberschrift"/>
        <w:rPr>
          <w:lang w:val="en-US"/>
        </w:rPr>
      </w:pPr>
      <w:r w:rsidRPr="00306F0A">
        <w:rPr>
          <w:lang w:val="en-US"/>
        </w:rPr>
        <w:t>Events</w:t>
      </w:r>
      <w:r w:rsidR="00565760" w:rsidRPr="00306F0A">
        <w:rPr>
          <w:lang w:val="en-US"/>
        </w:rPr>
        <w:t xml:space="preserve"> </w:t>
      </w:r>
    </w:p>
    <w:p w14:paraId="3F111E7D" w14:textId="729CEE10" w:rsidR="00565760" w:rsidRPr="00306F0A" w:rsidRDefault="00565760" w:rsidP="002E2EFE">
      <w:pPr>
        <w:rPr>
          <w:lang w:val="en-US"/>
        </w:rPr>
      </w:pPr>
      <w:r w:rsidRPr="00306F0A">
        <w:rPr>
          <w:rStyle w:val="SPVorspannZchn"/>
          <w:lang w:val="en-US"/>
        </w:rPr>
        <w:t>best brands</w:t>
      </w:r>
      <w:r w:rsidRPr="00306F0A">
        <w:rPr>
          <w:b/>
          <w:bCs/>
          <w:lang w:val="en-US"/>
        </w:rPr>
        <w:t xml:space="preserve"> </w:t>
      </w:r>
      <w:r w:rsidRPr="00306F0A">
        <w:rPr>
          <w:i/>
          <w:iCs/>
          <w:lang w:val="en-US"/>
        </w:rPr>
        <w:t xml:space="preserve">— </w:t>
      </w:r>
      <w:r w:rsidR="002E2EFE" w:rsidRPr="00306F0A">
        <w:rPr>
          <w:lang w:val="en-US"/>
        </w:rPr>
        <w:t>The "best brands" German brand ranking was launched in 200</w:t>
      </w:r>
      <w:r w:rsidR="00992E1B">
        <w:rPr>
          <w:lang w:val="en-US"/>
        </w:rPr>
        <w:t xml:space="preserve">4 by the Serviceplan Group, </w:t>
      </w:r>
      <w:proofErr w:type="spellStart"/>
      <w:r w:rsidR="00992E1B">
        <w:rPr>
          <w:lang w:val="en-US"/>
        </w:rPr>
        <w:t>GfK</w:t>
      </w:r>
      <w:proofErr w:type="spellEnd"/>
      <w:r w:rsidR="002E2EFE" w:rsidRPr="00306F0A">
        <w:rPr>
          <w:lang w:val="en-US"/>
        </w:rPr>
        <w:t xml:space="preserve">, ProSiebenSat.1 Media AG, </w:t>
      </w:r>
      <w:proofErr w:type="spellStart"/>
      <w:r w:rsidR="002E2EFE" w:rsidRPr="00306F0A">
        <w:rPr>
          <w:lang w:val="en-US"/>
        </w:rPr>
        <w:t>WirtschaftsWoche</w:t>
      </w:r>
      <w:proofErr w:type="spellEnd"/>
      <w:r w:rsidR="002E2EFE" w:rsidRPr="00306F0A">
        <w:rPr>
          <w:lang w:val="en-US"/>
        </w:rPr>
        <w:t xml:space="preserve">, </w:t>
      </w:r>
      <w:proofErr w:type="spellStart"/>
      <w:r w:rsidR="002E2EFE" w:rsidRPr="00306F0A">
        <w:rPr>
          <w:lang w:val="en-US"/>
        </w:rPr>
        <w:t>Markenverband</w:t>
      </w:r>
      <w:proofErr w:type="spellEnd"/>
      <w:r w:rsidR="002E2EFE" w:rsidRPr="00306F0A">
        <w:rPr>
          <w:lang w:val="en-US"/>
        </w:rPr>
        <w:t xml:space="preserve"> and </w:t>
      </w:r>
      <w:proofErr w:type="spellStart"/>
      <w:r w:rsidR="002E2EFE" w:rsidRPr="00306F0A">
        <w:rPr>
          <w:lang w:val="en-US"/>
        </w:rPr>
        <w:t>iq</w:t>
      </w:r>
      <w:proofErr w:type="spellEnd"/>
      <w:r w:rsidR="002E2EFE" w:rsidRPr="00306F0A">
        <w:rPr>
          <w:lang w:val="en-US"/>
        </w:rPr>
        <w:t xml:space="preserve"> media marketing with the aim of promoting successful brand management in Germany. Since then, in February of each year, the "best brands" in four categories are announced in a celebratory gala in Munich’s </w:t>
      </w:r>
      <w:proofErr w:type="spellStart"/>
      <w:r w:rsidR="002E2EFE" w:rsidRPr="00306F0A">
        <w:rPr>
          <w:lang w:val="en-US"/>
        </w:rPr>
        <w:t>Bayerische</w:t>
      </w:r>
      <w:proofErr w:type="spellEnd"/>
      <w:r w:rsidR="002E2EFE" w:rsidRPr="00306F0A">
        <w:rPr>
          <w:lang w:val="en-US"/>
        </w:rPr>
        <w:t xml:space="preserve"> Hof hotel.</w:t>
      </w:r>
      <w:r w:rsidR="00C12B68">
        <w:rPr>
          <w:lang w:val="en-US"/>
        </w:rPr>
        <w:t xml:space="preserve"> </w:t>
      </w:r>
      <w:r w:rsidR="002E2EFE" w:rsidRPr="00306F0A">
        <w:rPr>
          <w:lang w:val="en-US"/>
        </w:rPr>
        <w:t xml:space="preserve">The winners are not decided by the subjective verdict of a jury, but by consumers themselves, as the best brands ranking is the only marketing award to be based on a representative study, conducted by </w:t>
      </w:r>
      <w:proofErr w:type="spellStart"/>
      <w:r w:rsidR="002E2EFE" w:rsidRPr="00306F0A">
        <w:rPr>
          <w:lang w:val="en-US"/>
        </w:rPr>
        <w:t>GfK</w:t>
      </w:r>
      <w:proofErr w:type="spellEnd"/>
      <w:r w:rsidR="002E2EFE" w:rsidRPr="00306F0A">
        <w:rPr>
          <w:lang w:val="en-US"/>
        </w:rPr>
        <w:t>. The strengths of each brand are assessed according to two criteria: current economic market success and attractiveness in the eyes of the consumer – no other brand ranking assessment has ever incorporated both aspects of brand strength.</w:t>
      </w:r>
      <w:r w:rsidR="00992E1B">
        <w:rPr>
          <w:lang w:val="en-US"/>
        </w:rPr>
        <w:t xml:space="preserve"> Meanwhile also </w:t>
      </w:r>
      <w:r w:rsidR="006B6B43">
        <w:rPr>
          <w:lang w:val="en-US"/>
        </w:rPr>
        <w:t xml:space="preserve">best brands </w:t>
      </w:r>
      <w:r w:rsidR="00992E1B">
        <w:rPr>
          <w:lang w:val="en-US"/>
        </w:rPr>
        <w:t>outside the German marke</w:t>
      </w:r>
      <w:r w:rsidR="00992E1B" w:rsidRPr="00014295">
        <w:rPr>
          <w:lang w:val="en-US"/>
        </w:rPr>
        <w:t>t</w:t>
      </w:r>
      <w:r w:rsidR="006B6B43">
        <w:rPr>
          <w:lang w:val="en-US"/>
        </w:rPr>
        <w:t xml:space="preserve"> get awarded</w:t>
      </w:r>
      <w:r w:rsidR="00992E1B" w:rsidRPr="00014295">
        <w:rPr>
          <w:lang w:val="en-US"/>
        </w:rPr>
        <w:t>:</w:t>
      </w:r>
      <w:r w:rsidR="00014295">
        <w:rPr>
          <w:lang w:val="en-US"/>
        </w:rPr>
        <w:t xml:space="preserve"> </w:t>
      </w:r>
      <w:proofErr w:type="gramStart"/>
      <w:r w:rsidR="00014295">
        <w:rPr>
          <w:lang w:val="en-US"/>
        </w:rPr>
        <w:t>Likewise</w:t>
      </w:r>
      <w:proofErr w:type="gramEnd"/>
      <w:r w:rsidR="00014295">
        <w:rPr>
          <w:lang w:val="en-US"/>
        </w:rPr>
        <w:t xml:space="preserve"> i</w:t>
      </w:r>
      <w:r w:rsidR="00014295" w:rsidRPr="003F157C">
        <w:rPr>
          <w:lang w:val="en-US"/>
        </w:rPr>
        <w:t>n China, Italy and Belgium the best brands of the countries are also being awarded recognition.</w:t>
      </w:r>
      <w:r w:rsidRPr="00306F0A">
        <w:rPr>
          <w:lang w:val="en-US"/>
        </w:rPr>
        <w:t xml:space="preserve"> </w:t>
      </w:r>
      <w:hyperlink r:id="rId8" w:history="1">
        <w:r w:rsidR="00306F0A" w:rsidRPr="00306F0A">
          <w:rPr>
            <w:rStyle w:val="Hyperlink"/>
            <w:u w:val="none"/>
            <w:lang w:val="en-US"/>
          </w:rPr>
          <w:t>www.bestbrands.de</w:t>
        </w:r>
      </w:hyperlink>
      <w:r w:rsidRPr="00306F0A">
        <w:rPr>
          <w:lang w:val="en-US"/>
        </w:rPr>
        <w:t xml:space="preserve"> </w:t>
      </w:r>
    </w:p>
    <w:p w14:paraId="131463FB" w14:textId="77777777" w:rsidR="00306F0A" w:rsidRPr="00306F0A" w:rsidRDefault="00306F0A" w:rsidP="002E2EFE">
      <w:pPr>
        <w:rPr>
          <w:lang w:val="en-US"/>
        </w:rPr>
      </w:pPr>
    </w:p>
    <w:p w14:paraId="0ECB6B71" w14:textId="66875A63" w:rsidR="00565760" w:rsidRPr="00306F0A" w:rsidRDefault="00565760" w:rsidP="002E2EFE">
      <w:pPr>
        <w:rPr>
          <w:lang w:val="en-US"/>
        </w:rPr>
      </w:pPr>
      <w:r w:rsidRPr="00306F0A">
        <w:rPr>
          <w:rStyle w:val="SPVorspannZchn"/>
          <w:lang w:val="en-US"/>
        </w:rPr>
        <w:t>Innovation</w:t>
      </w:r>
      <w:r w:rsidR="002E2EFE" w:rsidRPr="00306F0A">
        <w:rPr>
          <w:rStyle w:val="SPVorspannZchn"/>
          <w:lang w:val="en-US"/>
        </w:rPr>
        <w:t xml:space="preserve"> day</w:t>
      </w:r>
      <w:r w:rsidRPr="00306F0A">
        <w:rPr>
          <w:rStyle w:val="SPVorspannZchn"/>
          <w:lang w:val="en-US"/>
        </w:rPr>
        <w:t xml:space="preserve"> </w:t>
      </w:r>
      <w:r w:rsidRPr="00306F0A">
        <w:rPr>
          <w:lang w:val="en-US"/>
        </w:rPr>
        <w:t xml:space="preserve">— </w:t>
      </w:r>
      <w:r w:rsidR="002E2EFE" w:rsidRPr="00306F0A">
        <w:rPr>
          <w:lang w:val="en-US"/>
        </w:rPr>
        <w:t xml:space="preserve">The past teaches it, while the future expects it: innovation is an indispensable feature of business and communication! </w:t>
      </w:r>
      <w:proofErr w:type="gramStart"/>
      <w:r w:rsidR="002E2EFE" w:rsidRPr="00306F0A">
        <w:rPr>
          <w:lang w:val="en-US"/>
        </w:rPr>
        <w:t>This is why</w:t>
      </w:r>
      <w:proofErr w:type="gramEnd"/>
      <w:r w:rsidR="002E2EFE" w:rsidRPr="00306F0A">
        <w:rPr>
          <w:lang w:val="en-US"/>
        </w:rPr>
        <w:t>, since 2005, the Serviceplan Group has joined forces with various partners – including IP Deutschland, United Internet Media, Roland Berger Strategy Consultants and OWM – to dedicate a whole day to the power of visionary ideas and regeneration: in September each year, numerous top speakers and personalities from the worlds of business, politics, media and communications gather together for "Innovation day". At the House of Communication in Munich, various talks, panel discussions and workshops pick up on the latest trends and developments in the media and communications industry and predict the big ideas that will emerge over the next few months and years.</w:t>
      </w:r>
      <w:r w:rsidR="00306F0A" w:rsidRPr="00306F0A">
        <w:rPr>
          <w:lang w:val="en-US"/>
        </w:rPr>
        <w:t xml:space="preserve"> </w:t>
      </w:r>
      <w:r w:rsidRPr="00306F0A">
        <w:rPr>
          <w:lang w:val="en-US"/>
        </w:rPr>
        <w:t xml:space="preserve">www.innovationstag.de </w:t>
      </w:r>
    </w:p>
    <w:p w14:paraId="43FD8D31" w14:textId="77777777" w:rsidR="00A0511C" w:rsidRPr="00306F0A" w:rsidRDefault="00A0511C" w:rsidP="007F5FE4">
      <w:pPr>
        <w:rPr>
          <w:lang w:val="en-US"/>
        </w:rPr>
      </w:pPr>
    </w:p>
    <w:p w14:paraId="39143CA6" w14:textId="63DEE0D0" w:rsidR="00306F0A" w:rsidRPr="00C12B68" w:rsidRDefault="002E2EFE" w:rsidP="00BF4820">
      <w:pPr>
        <w:rPr>
          <w:lang w:val="en-US"/>
        </w:rPr>
      </w:pPr>
      <w:r w:rsidRPr="00306F0A">
        <w:rPr>
          <w:rStyle w:val="SPVorspannZchn"/>
          <w:lang w:val="en-US"/>
        </w:rPr>
        <w:lastRenderedPageBreak/>
        <w:t>Brand</w:t>
      </w:r>
      <w:r w:rsidR="00565760" w:rsidRPr="00306F0A">
        <w:rPr>
          <w:rStyle w:val="SPVorspannZchn"/>
          <w:lang w:val="en-US"/>
        </w:rPr>
        <w:t xml:space="preserve"> Roadshow</w:t>
      </w:r>
      <w:r w:rsidR="00565760" w:rsidRPr="00306F0A">
        <w:rPr>
          <w:b/>
          <w:bCs/>
          <w:lang w:val="en-US"/>
        </w:rPr>
        <w:t xml:space="preserve"> </w:t>
      </w:r>
      <w:r w:rsidR="00565760" w:rsidRPr="00306F0A">
        <w:rPr>
          <w:lang w:val="en-US"/>
        </w:rPr>
        <w:t xml:space="preserve">— </w:t>
      </w:r>
      <w:r w:rsidRPr="00306F0A">
        <w:rPr>
          <w:lang w:val="en-US"/>
        </w:rPr>
        <w:t xml:space="preserve">Every year since 1992, Serviceplan founder and Managing Director Dr Peter Haller has joined the brand roadshow alongside </w:t>
      </w:r>
      <w:proofErr w:type="spellStart"/>
      <w:r w:rsidRPr="00306F0A">
        <w:rPr>
          <w:lang w:val="en-US"/>
        </w:rPr>
        <w:t>GfK</w:t>
      </w:r>
      <w:proofErr w:type="spellEnd"/>
      <w:r w:rsidRPr="00306F0A">
        <w:rPr>
          <w:lang w:val="en-US"/>
        </w:rPr>
        <w:t xml:space="preserve"> Head of Marketing Wolfgang </w:t>
      </w:r>
      <w:proofErr w:type="spellStart"/>
      <w:r w:rsidRPr="00306F0A">
        <w:rPr>
          <w:lang w:val="en-US"/>
        </w:rPr>
        <w:t>Twardawa</w:t>
      </w:r>
      <w:proofErr w:type="spellEnd"/>
      <w:r w:rsidRPr="00306F0A">
        <w:rPr>
          <w:lang w:val="en-US"/>
        </w:rPr>
        <w:t xml:space="preserve">. </w:t>
      </w:r>
      <w:r w:rsidR="00D103EB" w:rsidRPr="00306F0A">
        <w:rPr>
          <w:lang w:val="en-US"/>
        </w:rPr>
        <w:t>Originally,</w:t>
      </w:r>
      <w:r w:rsidRPr="00306F0A">
        <w:rPr>
          <w:lang w:val="en-US"/>
        </w:rPr>
        <w:t xml:space="preserve"> under the patronage of the GWA industry association, and now under the trademark association, the two experts travel armed with the latest research throughout Germany, Austria and Switzerland to give presentations to marketing managers on issues such as: “70% innovation flops. The great disappearing act”, “Losing regular customers”, “Conquering low. Defending high”, “A brand's black box”, “The </w:t>
      </w:r>
      <w:r w:rsidR="00D103EB" w:rsidRPr="00306F0A">
        <w:rPr>
          <w:lang w:val="en-US"/>
        </w:rPr>
        <w:t>democratization</w:t>
      </w:r>
      <w:r w:rsidRPr="00306F0A">
        <w:rPr>
          <w:lang w:val="en-US"/>
        </w:rPr>
        <w:t xml:space="preserve"> of brand management”</w:t>
      </w:r>
      <w:r w:rsidR="00C12B68">
        <w:rPr>
          <w:lang w:val="en-US"/>
        </w:rPr>
        <w:t>,</w:t>
      </w:r>
      <w:r w:rsidRPr="00306F0A">
        <w:rPr>
          <w:lang w:val="en-US"/>
        </w:rPr>
        <w:t xml:space="preserve"> </w:t>
      </w:r>
      <w:r w:rsidR="00C12B68" w:rsidRPr="00306F0A">
        <w:rPr>
          <w:lang w:val="en-US"/>
        </w:rPr>
        <w:t>“Caution! Brand burnout”</w:t>
      </w:r>
      <w:r w:rsidR="00C12B68">
        <w:rPr>
          <w:lang w:val="en-US"/>
        </w:rPr>
        <w:t xml:space="preserve"> </w:t>
      </w:r>
      <w:r w:rsidRPr="00306F0A">
        <w:rPr>
          <w:lang w:val="en-US"/>
        </w:rPr>
        <w:t>or, most recently, “</w:t>
      </w:r>
      <w:r w:rsidR="00C12B68" w:rsidRPr="00C12B68">
        <w:rPr>
          <w:lang w:val="en-US"/>
        </w:rPr>
        <w:t>the networking of digital and analog components in marketing</w:t>
      </w:r>
      <w:r w:rsidRPr="00306F0A">
        <w:rPr>
          <w:lang w:val="en-US"/>
        </w:rPr>
        <w:t>”.</w:t>
      </w:r>
      <w:r w:rsidR="00C12B68">
        <w:rPr>
          <w:lang w:val="en-US"/>
        </w:rPr>
        <w:t xml:space="preserve"> </w:t>
      </w:r>
      <w:r w:rsidRPr="00306F0A">
        <w:rPr>
          <w:lang w:val="en-US"/>
        </w:rPr>
        <w:t xml:space="preserve">The overwhelmingly positive response from the press and up to 500 participants at each event is essentially </w:t>
      </w:r>
      <w:r w:rsidR="00D103EB" w:rsidRPr="00306F0A">
        <w:rPr>
          <w:lang w:val="en-US"/>
        </w:rPr>
        <w:t>because</w:t>
      </w:r>
      <w:r w:rsidRPr="00306F0A">
        <w:rPr>
          <w:lang w:val="en-US"/>
        </w:rPr>
        <w:t xml:space="preserve"> their analyses and recommendations base on empirical results and </w:t>
      </w:r>
      <w:r w:rsidR="00D103EB">
        <w:rPr>
          <w:lang w:val="en-US"/>
        </w:rPr>
        <w:t>work</w:t>
      </w:r>
      <w:r w:rsidRPr="00306F0A">
        <w:rPr>
          <w:lang w:val="en-US"/>
        </w:rPr>
        <w:t xml:space="preserve"> in real life.</w:t>
      </w:r>
      <w:r w:rsidR="00306F0A" w:rsidRPr="00306F0A">
        <w:rPr>
          <w:lang w:val="en-US"/>
        </w:rPr>
        <w:br w:type="page"/>
      </w:r>
    </w:p>
    <w:p w14:paraId="3C835C8D" w14:textId="77777777" w:rsidR="00D103EB" w:rsidRDefault="00D103EB" w:rsidP="007F5FE4">
      <w:pPr>
        <w:pStyle w:val="SPZwischenberschrift"/>
        <w:rPr>
          <w:lang w:val="en-US"/>
        </w:rPr>
      </w:pPr>
    </w:p>
    <w:p w14:paraId="24792B2B" w14:textId="7D6C26AA" w:rsidR="00565760" w:rsidRPr="00306F0A" w:rsidRDefault="002E2EFE" w:rsidP="007F5FE4">
      <w:pPr>
        <w:pStyle w:val="SPZwischenberschrift"/>
        <w:rPr>
          <w:lang w:val="en-US"/>
        </w:rPr>
      </w:pPr>
      <w:r w:rsidRPr="00306F0A">
        <w:rPr>
          <w:lang w:val="en-US"/>
        </w:rPr>
        <w:t>Growth of the Serviceplan Group – balance sheet figures</w:t>
      </w:r>
      <w:r w:rsidR="00565760" w:rsidRPr="00306F0A">
        <w:rPr>
          <w:lang w:val="en-US"/>
        </w:rPr>
        <w:t xml:space="preserve"> </w:t>
      </w:r>
    </w:p>
    <w:p w14:paraId="5779C9F1" w14:textId="65583689" w:rsidR="00565760" w:rsidRPr="00306F0A" w:rsidRDefault="002E2EFE" w:rsidP="007F5FE4">
      <w:pPr>
        <w:rPr>
          <w:lang w:val="en-US"/>
        </w:rPr>
      </w:pPr>
      <w:r w:rsidRPr="00306F0A">
        <w:rPr>
          <w:lang w:val="en-US"/>
        </w:rPr>
        <w:t>The Serviceplan Group business year runs from 1 July of one year until 30 June of the following year.</w:t>
      </w:r>
    </w:p>
    <w:p w14:paraId="6D5193C7" w14:textId="7B787C40" w:rsidR="00E76002" w:rsidRPr="00E76002" w:rsidRDefault="00E76002" w:rsidP="00E76002">
      <w:pPr>
        <w:rPr>
          <w:lang w:val="en-US"/>
        </w:rPr>
      </w:pPr>
      <w:r w:rsidRPr="00E76002">
        <w:rPr>
          <w:lang w:val="en-US"/>
        </w:rPr>
        <w:t>2017/2018 – Growth: 7%, Gross Income: EUR 415 million</w:t>
      </w:r>
    </w:p>
    <w:p w14:paraId="6D9F3226" w14:textId="7941B3B3" w:rsidR="00E76002" w:rsidRPr="00E76002" w:rsidRDefault="00E76002" w:rsidP="00E76002">
      <w:pPr>
        <w:rPr>
          <w:lang w:val="en-US"/>
        </w:rPr>
      </w:pPr>
      <w:r w:rsidRPr="00E76002">
        <w:rPr>
          <w:lang w:val="en-US"/>
        </w:rPr>
        <w:t xml:space="preserve">2016/2017 – Growth: 14%, Gross Income: </w:t>
      </w:r>
      <w:r>
        <w:rPr>
          <w:lang w:val="en-US"/>
        </w:rPr>
        <w:t xml:space="preserve">EUR </w:t>
      </w:r>
      <w:r w:rsidRPr="00E76002">
        <w:rPr>
          <w:lang w:val="en-US"/>
        </w:rPr>
        <w:t>388 million</w:t>
      </w:r>
    </w:p>
    <w:p w14:paraId="21326908" w14:textId="3E39FBC2" w:rsidR="00C12B68" w:rsidRDefault="00C12B68" w:rsidP="00D07114">
      <w:pPr>
        <w:rPr>
          <w:lang w:val="en-US"/>
        </w:rPr>
      </w:pPr>
      <w:r>
        <w:rPr>
          <w:lang w:val="en-US"/>
        </w:rPr>
        <w:t>2015/2016</w:t>
      </w:r>
      <w:r w:rsidRPr="00306F0A">
        <w:rPr>
          <w:lang w:val="en-US"/>
        </w:rPr>
        <w:t xml:space="preserve"> – Growth</w:t>
      </w:r>
      <w:r>
        <w:rPr>
          <w:lang w:val="en-US"/>
        </w:rPr>
        <w:t>: 12</w:t>
      </w:r>
      <w:r w:rsidRPr="00306F0A">
        <w:rPr>
          <w:lang w:val="en-US"/>
        </w:rPr>
        <w:t xml:space="preserve">%, Gross Income: EUR </w:t>
      </w:r>
      <w:r>
        <w:rPr>
          <w:lang w:val="en-US"/>
        </w:rPr>
        <w:t>340</w:t>
      </w:r>
      <w:r w:rsidRPr="00306F0A">
        <w:rPr>
          <w:lang w:val="en-US"/>
        </w:rPr>
        <w:t xml:space="preserve"> million</w:t>
      </w:r>
    </w:p>
    <w:p w14:paraId="7644FAAA" w14:textId="3DB51225" w:rsidR="00D07114" w:rsidRPr="00306F0A" w:rsidRDefault="00D07114" w:rsidP="00D07114">
      <w:pPr>
        <w:rPr>
          <w:lang w:val="en-US"/>
        </w:rPr>
      </w:pPr>
      <w:r w:rsidRPr="00306F0A">
        <w:rPr>
          <w:lang w:val="en-US"/>
        </w:rPr>
        <w:t xml:space="preserve">2014/2015 – </w:t>
      </w:r>
      <w:r w:rsidR="002E2EFE" w:rsidRPr="00306F0A">
        <w:rPr>
          <w:lang w:val="en-US"/>
        </w:rPr>
        <w:t>Growth</w:t>
      </w:r>
      <w:r w:rsidRPr="00306F0A">
        <w:rPr>
          <w:lang w:val="en-US"/>
        </w:rPr>
        <w:t xml:space="preserve">: 21%, Gross Income: </w:t>
      </w:r>
      <w:r w:rsidR="002E2EFE" w:rsidRPr="00306F0A">
        <w:rPr>
          <w:lang w:val="en-US"/>
        </w:rPr>
        <w:t xml:space="preserve">EUR </w:t>
      </w:r>
      <w:r w:rsidRPr="00306F0A">
        <w:rPr>
          <w:lang w:val="en-US"/>
        </w:rPr>
        <w:t xml:space="preserve">304 </w:t>
      </w:r>
      <w:r w:rsidR="002E2EFE" w:rsidRPr="00306F0A">
        <w:rPr>
          <w:lang w:val="en-US"/>
        </w:rPr>
        <w:t>million</w:t>
      </w:r>
    </w:p>
    <w:p w14:paraId="4F513CF9" w14:textId="40E0E0E2" w:rsidR="00565760" w:rsidRPr="00306F0A" w:rsidRDefault="00565760" w:rsidP="007F5FE4">
      <w:pPr>
        <w:rPr>
          <w:lang w:val="en-US"/>
        </w:rPr>
      </w:pPr>
      <w:r w:rsidRPr="00306F0A">
        <w:rPr>
          <w:lang w:val="en-US"/>
        </w:rPr>
        <w:t xml:space="preserve">2013/2014 – </w:t>
      </w:r>
      <w:r w:rsidR="002E2EFE" w:rsidRPr="00306F0A">
        <w:rPr>
          <w:lang w:val="en-US"/>
        </w:rPr>
        <w:t>Growth</w:t>
      </w:r>
      <w:r w:rsidRPr="00306F0A">
        <w:rPr>
          <w:lang w:val="en-US"/>
        </w:rPr>
        <w:t xml:space="preserve">: 16%, Gross Income: </w:t>
      </w:r>
      <w:r w:rsidR="002E2EFE" w:rsidRPr="00306F0A">
        <w:rPr>
          <w:lang w:val="en-US"/>
        </w:rPr>
        <w:t xml:space="preserve">EUR </w:t>
      </w:r>
      <w:r w:rsidRPr="00306F0A">
        <w:rPr>
          <w:lang w:val="en-US"/>
        </w:rPr>
        <w:t xml:space="preserve">252 </w:t>
      </w:r>
      <w:r w:rsidR="002E2EFE" w:rsidRPr="00306F0A">
        <w:rPr>
          <w:lang w:val="en-US"/>
        </w:rPr>
        <w:t>million</w:t>
      </w:r>
    </w:p>
    <w:p w14:paraId="7A9D07FA" w14:textId="536C95CA" w:rsidR="00565760" w:rsidRPr="00306F0A" w:rsidRDefault="00565760" w:rsidP="007F5FE4">
      <w:pPr>
        <w:rPr>
          <w:lang w:val="en-US"/>
        </w:rPr>
      </w:pPr>
      <w:r w:rsidRPr="00306F0A">
        <w:rPr>
          <w:lang w:val="en-US"/>
        </w:rPr>
        <w:t xml:space="preserve">2012/2013 – </w:t>
      </w:r>
      <w:r w:rsidR="002E2EFE" w:rsidRPr="00306F0A">
        <w:rPr>
          <w:lang w:val="en-US"/>
        </w:rPr>
        <w:t>Growth</w:t>
      </w:r>
      <w:r w:rsidRPr="00306F0A">
        <w:rPr>
          <w:lang w:val="en-US"/>
        </w:rPr>
        <w:t>: 7</w:t>
      </w:r>
      <w:r w:rsidR="002E2EFE" w:rsidRPr="00306F0A">
        <w:rPr>
          <w:lang w:val="en-US"/>
        </w:rPr>
        <w:t>.</w:t>
      </w:r>
      <w:r w:rsidRPr="00306F0A">
        <w:rPr>
          <w:lang w:val="en-US"/>
        </w:rPr>
        <w:t xml:space="preserve">4%, Gross Income: </w:t>
      </w:r>
      <w:r w:rsidR="002E2EFE" w:rsidRPr="00306F0A">
        <w:rPr>
          <w:lang w:val="en-US"/>
        </w:rPr>
        <w:t xml:space="preserve">EUR </w:t>
      </w:r>
      <w:r w:rsidRPr="00306F0A">
        <w:rPr>
          <w:lang w:val="en-US"/>
        </w:rPr>
        <w:t xml:space="preserve">218 </w:t>
      </w:r>
      <w:r w:rsidR="002E2EFE" w:rsidRPr="00306F0A">
        <w:rPr>
          <w:lang w:val="en-US"/>
        </w:rPr>
        <w:t>million</w:t>
      </w:r>
    </w:p>
    <w:p w14:paraId="7547F4C2" w14:textId="38B218D1" w:rsidR="00565760" w:rsidRPr="00306F0A" w:rsidRDefault="00565760" w:rsidP="007F5FE4">
      <w:pPr>
        <w:rPr>
          <w:lang w:val="en-US"/>
        </w:rPr>
      </w:pPr>
      <w:r w:rsidRPr="00306F0A">
        <w:rPr>
          <w:lang w:val="en-US"/>
        </w:rPr>
        <w:t xml:space="preserve">2011/2012 – </w:t>
      </w:r>
      <w:r w:rsidR="002E2EFE" w:rsidRPr="00306F0A">
        <w:rPr>
          <w:lang w:val="en-US"/>
        </w:rPr>
        <w:t>Growth</w:t>
      </w:r>
      <w:r w:rsidRPr="00306F0A">
        <w:rPr>
          <w:lang w:val="en-US"/>
        </w:rPr>
        <w:t>: 18</w:t>
      </w:r>
      <w:r w:rsidR="002E2EFE" w:rsidRPr="00306F0A">
        <w:rPr>
          <w:lang w:val="en-US"/>
        </w:rPr>
        <w:t>.</w:t>
      </w:r>
      <w:r w:rsidRPr="00306F0A">
        <w:rPr>
          <w:lang w:val="en-US"/>
        </w:rPr>
        <w:t xml:space="preserve">6%, Gross Income: </w:t>
      </w:r>
      <w:r w:rsidR="002E2EFE" w:rsidRPr="00306F0A">
        <w:rPr>
          <w:lang w:val="en-US"/>
        </w:rPr>
        <w:t xml:space="preserve">EUR </w:t>
      </w:r>
      <w:r w:rsidRPr="00306F0A">
        <w:rPr>
          <w:lang w:val="en-US"/>
        </w:rPr>
        <w:t xml:space="preserve">203 </w:t>
      </w:r>
      <w:r w:rsidR="002E2EFE" w:rsidRPr="00306F0A">
        <w:rPr>
          <w:lang w:val="en-US"/>
        </w:rPr>
        <w:t>million</w:t>
      </w:r>
    </w:p>
    <w:p w14:paraId="6485A8E4" w14:textId="6CF72C79" w:rsidR="00565760" w:rsidRPr="00306F0A" w:rsidRDefault="00565760" w:rsidP="007F5FE4">
      <w:pPr>
        <w:rPr>
          <w:lang w:val="en-US"/>
        </w:rPr>
      </w:pPr>
      <w:r w:rsidRPr="00306F0A">
        <w:rPr>
          <w:lang w:val="en-US"/>
        </w:rPr>
        <w:t xml:space="preserve">2010/2011 – </w:t>
      </w:r>
      <w:r w:rsidR="002E2EFE" w:rsidRPr="00306F0A">
        <w:rPr>
          <w:lang w:val="en-US"/>
        </w:rPr>
        <w:t>Growth</w:t>
      </w:r>
      <w:r w:rsidRPr="00306F0A">
        <w:rPr>
          <w:lang w:val="en-US"/>
        </w:rPr>
        <w:t>: 23</w:t>
      </w:r>
      <w:r w:rsidR="002E2EFE" w:rsidRPr="00306F0A">
        <w:rPr>
          <w:lang w:val="en-US"/>
        </w:rPr>
        <w:t>.</w:t>
      </w:r>
      <w:r w:rsidRPr="00306F0A">
        <w:rPr>
          <w:lang w:val="en-US"/>
        </w:rPr>
        <w:t xml:space="preserve">9%, Gross Income: </w:t>
      </w:r>
      <w:r w:rsidR="002E2EFE" w:rsidRPr="00306F0A">
        <w:rPr>
          <w:lang w:val="en-US"/>
        </w:rPr>
        <w:t xml:space="preserve">EUR </w:t>
      </w:r>
      <w:r w:rsidRPr="00306F0A">
        <w:rPr>
          <w:lang w:val="en-US"/>
        </w:rPr>
        <w:t xml:space="preserve">171 </w:t>
      </w:r>
      <w:r w:rsidR="002E2EFE" w:rsidRPr="00306F0A">
        <w:rPr>
          <w:lang w:val="en-US"/>
        </w:rPr>
        <w:t>million</w:t>
      </w:r>
    </w:p>
    <w:p w14:paraId="4B623ECC" w14:textId="6E782531" w:rsidR="002E2EFE" w:rsidRPr="00306F0A" w:rsidRDefault="00565760" w:rsidP="007F5FE4">
      <w:pPr>
        <w:rPr>
          <w:lang w:val="en-US"/>
        </w:rPr>
      </w:pPr>
      <w:r w:rsidRPr="00306F0A">
        <w:rPr>
          <w:lang w:val="en-US"/>
        </w:rPr>
        <w:t xml:space="preserve">2009/2010 – </w:t>
      </w:r>
      <w:r w:rsidR="002E2EFE" w:rsidRPr="00306F0A">
        <w:rPr>
          <w:lang w:val="en-US"/>
        </w:rPr>
        <w:t>Growth</w:t>
      </w:r>
      <w:r w:rsidRPr="00306F0A">
        <w:rPr>
          <w:lang w:val="en-US"/>
        </w:rPr>
        <w:t>: 6</w:t>
      </w:r>
      <w:r w:rsidR="002E2EFE" w:rsidRPr="00306F0A">
        <w:rPr>
          <w:lang w:val="en-US"/>
        </w:rPr>
        <w:t>.</w:t>
      </w:r>
      <w:r w:rsidRPr="00306F0A">
        <w:rPr>
          <w:lang w:val="en-US"/>
        </w:rPr>
        <w:t xml:space="preserve">1%, Gross Income: </w:t>
      </w:r>
      <w:r w:rsidR="002E2EFE" w:rsidRPr="00306F0A">
        <w:rPr>
          <w:lang w:val="en-US"/>
        </w:rPr>
        <w:t xml:space="preserve">EUR </w:t>
      </w:r>
      <w:r w:rsidRPr="00306F0A">
        <w:rPr>
          <w:lang w:val="en-US"/>
        </w:rPr>
        <w:t xml:space="preserve">138 </w:t>
      </w:r>
      <w:r w:rsidR="002E2EFE" w:rsidRPr="00306F0A">
        <w:rPr>
          <w:lang w:val="en-US"/>
        </w:rPr>
        <w:t xml:space="preserve">million </w:t>
      </w:r>
    </w:p>
    <w:p w14:paraId="69E8357A" w14:textId="03934B5D" w:rsidR="00565760" w:rsidRPr="00306F0A" w:rsidRDefault="00565760" w:rsidP="007F5FE4">
      <w:pPr>
        <w:rPr>
          <w:lang w:val="en-US"/>
        </w:rPr>
      </w:pPr>
      <w:r w:rsidRPr="00306F0A">
        <w:rPr>
          <w:lang w:val="en-US"/>
        </w:rPr>
        <w:t xml:space="preserve">2008/2009 – </w:t>
      </w:r>
      <w:r w:rsidR="002E2EFE" w:rsidRPr="00306F0A">
        <w:rPr>
          <w:lang w:val="en-US"/>
        </w:rPr>
        <w:t>Growth</w:t>
      </w:r>
      <w:r w:rsidRPr="00306F0A">
        <w:rPr>
          <w:lang w:val="en-US"/>
        </w:rPr>
        <w:t>: 4</w:t>
      </w:r>
      <w:r w:rsidR="002E2EFE" w:rsidRPr="00306F0A">
        <w:rPr>
          <w:lang w:val="en-US"/>
        </w:rPr>
        <w:t>.</w:t>
      </w:r>
      <w:r w:rsidRPr="00306F0A">
        <w:rPr>
          <w:lang w:val="en-US"/>
        </w:rPr>
        <w:t xml:space="preserve">5%, Gross Income: </w:t>
      </w:r>
      <w:r w:rsidR="002E2EFE" w:rsidRPr="00306F0A">
        <w:rPr>
          <w:lang w:val="en-US"/>
        </w:rPr>
        <w:t xml:space="preserve">EUR </w:t>
      </w:r>
      <w:r w:rsidRPr="00306F0A">
        <w:rPr>
          <w:lang w:val="en-US"/>
        </w:rPr>
        <w:t>130</w:t>
      </w:r>
      <w:r w:rsidR="002E2EFE" w:rsidRPr="00306F0A">
        <w:rPr>
          <w:lang w:val="en-US"/>
        </w:rPr>
        <w:t>.</w:t>
      </w:r>
      <w:r w:rsidRPr="00306F0A">
        <w:rPr>
          <w:lang w:val="en-US"/>
        </w:rPr>
        <w:t xml:space="preserve">1 </w:t>
      </w:r>
      <w:r w:rsidR="002E2EFE" w:rsidRPr="00306F0A">
        <w:rPr>
          <w:lang w:val="en-US"/>
        </w:rPr>
        <w:t>million</w:t>
      </w:r>
    </w:p>
    <w:p w14:paraId="0C5881BC" w14:textId="6BE0C027" w:rsidR="00565760" w:rsidRPr="00306F0A" w:rsidRDefault="00565760" w:rsidP="007F5FE4">
      <w:pPr>
        <w:rPr>
          <w:lang w:val="en-US"/>
        </w:rPr>
      </w:pPr>
      <w:r w:rsidRPr="00306F0A">
        <w:rPr>
          <w:lang w:val="en-US"/>
        </w:rPr>
        <w:t xml:space="preserve">2007/2008 – </w:t>
      </w:r>
      <w:r w:rsidR="002E2EFE" w:rsidRPr="00306F0A">
        <w:rPr>
          <w:lang w:val="en-US"/>
        </w:rPr>
        <w:t>Growth</w:t>
      </w:r>
      <w:r w:rsidRPr="00306F0A">
        <w:rPr>
          <w:lang w:val="en-US"/>
        </w:rPr>
        <w:t xml:space="preserve">: 22%, Gross Income: </w:t>
      </w:r>
      <w:r w:rsidR="002E2EFE" w:rsidRPr="00306F0A">
        <w:rPr>
          <w:lang w:val="en-US"/>
        </w:rPr>
        <w:t xml:space="preserve">EUR </w:t>
      </w:r>
      <w:r w:rsidRPr="00306F0A">
        <w:rPr>
          <w:lang w:val="en-US"/>
        </w:rPr>
        <w:t>124</w:t>
      </w:r>
      <w:r w:rsidR="002E2EFE" w:rsidRPr="00306F0A">
        <w:rPr>
          <w:lang w:val="en-US"/>
        </w:rPr>
        <w:t>.</w:t>
      </w:r>
      <w:r w:rsidRPr="00306F0A">
        <w:rPr>
          <w:lang w:val="en-US"/>
        </w:rPr>
        <w:t xml:space="preserve">5 </w:t>
      </w:r>
      <w:r w:rsidR="002E2EFE" w:rsidRPr="00306F0A">
        <w:rPr>
          <w:lang w:val="en-US"/>
        </w:rPr>
        <w:t>million</w:t>
      </w:r>
    </w:p>
    <w:p w14:paraId="3A75B8CD" w14:textId="1D45F154" w:rsidR="00565760" w:rsidRPr="00306F0A" w:rsidRDefault="00565760" w:rsidP="007F5FE4">
      <w:pPr>
        <w:rPr>
          <w:lang w:val="en-US"/>
        </w:rPr>
      </w:pPr>
      <w:r w:rsidRPr="00306F0A">
        <w:rPr>
          <w:lang w:val="en-US"/>
        </w:rPr>
        <w:t xml:space="preserve">2006/2007 – </w:t>
      </w:r>
      <w:r w:rsidR="002E2EFE" w:rsidRPr="00306F0A">
        <w:rPr>
          <w:lang w:val="en-US"/>
        </w:rPr>
        <w:t>Growth</w:t>
      </w:r>
      <w:r w:rsidRPr="00306F0A">
        <w:rPr>
          <w:lang w:val="en-US"/>
        </w:rPr>
        <w:t>: 29</w:t>
      </w:r>
      <w:r w:rsidR="002E2EFE" w:rsidRPr="00306F0A">
        <w:rPr>
          <w:lang w:val="en-US"/>
        </w:rPr>
        <w:t>.</w:t>
      </w:r>
      <w:r w:rsidRPr="00306F0A">
        <w:rPr>
          <w:lang w:val="en-US"/>
        </w:rPr>
        <w:t xml:space="preserve">4%, Gross Income: </w:t>
      </w:r>
      <w:r w:rsidR="002E2EFE" w:rsidRPr="00306F0A">
        <w:rPr>
          <w:lang w:val="en-US"/>
        </w:rPr>
        <w:t xml:space="preserve">EUR </w:t>
      </w:r>
      <w:r w:rsidRPr="00306F0A">
        <w:rPr>
          <w:lang w:val="en-US"/>
        </w:rPr>
        <w:t>102</w:t>
      </w:r>
      <w:r w:rsidR="002E2EFE" w:rsidRPr="00306F0A">
        <w:rPr>
          <w:lang w:val="en-US"/>
        </w:rPr>
        <w:t>.</w:t>
      </w:r>
      <w:r w:rsidRPr="00306F0A">
        <w:rPr>
          <w:lang w:val="en-US"/>
        </w:rPr>
        <w:t xml:space="preserve">1 </w:t>
      </w:r>
      <w:r w:rsidR="002E2EFE" w:rsidRPr="00306F0A">
        <w:rPr>
          <w:lang w:val="en-US"/>
        </w:rPr>
        <w:t>million</w:t>
      </w:r>
    </w:p>
    <w:p w14:paraId="513F7074" w14:textId="24D5A001" w:rsidR="00565760" w:rsidRPr="00306F0A" w:rsidRDefault="00565760" w:rsidP="007F5FE4">
      <w:pPr>
        <w:rPr>
          <w:lang w:val="en-US"/>
        </w:rPr>
      </w:pPr>
      <w:r w:rsidRPr="00306F0A">
        <w:rPr>
          <w:lang w:val="en-US"/>
        </w:rPr>
        <w:t xml:space="preserve">2005/2006 – </w:t>
      </w:r>
      <w:r w:rsidR="002E2EFE" w:rsidRPr="00306F0A">
        <w:rPr>
          <w:lang w:val="en-US"/>
        </w:rPr>
        <w:t>Growth</w:t>
      </w:r>
      <w:r w:rsidRPr="00306F0A">
        <w:rPr>
          <w:lang w:val="en-US"/>
        </w:rPr>
        <w:t>: 22</w:t>
      </w:r>
      <w:r w:rsidR="002E2EFE" w:rsidRPr="00306F0A">
        <w:rPr>
          <w:lang w:val="en-US"/>
        </w:rPr>
        <w:t>.</w:t>
      </w:r>
      <w:r w:rsidRPr="00306F0A">
        <w:rPr>
          <w:lang w:val="en-US"/>
        </w:rPr>
        <w:t xml:space="preserve">7%, Gross Income: </w:t>
      </w:r>
      <w:r w:rsidR="002E2EFE" w:rsidRPr="00306F0A">
        <w:rPr>
          <w:lang w:val="en-US"/>
        </w:rPr>
        <w:t xml:space="preserve">EUR </w:t>
      </w:r>
      <w:r w:rsidRPr="00306F0A">
        <w:rPr>
          <w:lang w:val="en-US"/>
        </w:rPr>
        <w:t>78</w:t>
      </w:r>
      <w:r w:rsidR="002E2EFE" w:rsidRPr="00306F0A">
        <w:rPr>
          <w:lang w:val="en-US"/>
        </w:rPr>
        <w:t>.</w:t>
      </w:r>
      <w:r w:rsidRPr="00306F0A">
        <w:rPr>
          <w:lang w:val="en-US"/>
        </w:rPr>
        <w:t xml:space="preserve">87 </w:t>
      </w:r>
      <w:r w:rsidR="002E2EFE" w:rsidRPr="00306F0A">
        <w:rPr>
          <w:lang w:val="en-US"/>
        </w:rPr>
        <w:t>million</w:t>
      </w:r>
    </w:p>
    <w:p w14:paraId="09CA0622" w14:textId="5C8640A5" w:rsidR="00565760" w:rsidRPr="00306F0A" w:rsidRDefault="00565760" w:rsidP="007F5FE4">
      <w:pPr>
        <w:rPr>
          <w:lang w:val="en-US"/>
        </w:rPr>
      </w:pPr>
      <w:r w:rsidRPr="00306F0A">
        <w:rPr>
          <w:lang w:val="en-US"/>
        </w:rPr>
        <w:t xml:space="preserve">2004/2005 – </w:t>
      </w:r>
      <w:r w:rsidR="002E2EFE" w:rsidRPr="00306F0A">
        <w:rPr>
          <w:lang w:val="en-US"/>
        </w:rPr>
        <w:t>Growth</w:t>
      </w:r>
      <w:r w:rsidRPr="00306F0A">
        <w:rPr>
          <w:lang w:val="en-US"/>
        </w:rPr>
        <w:t>: 15</w:t>
      </w:r>
      <w:r w:rsidR="002E2EFE" w:rsidRPr="00306F0A">
        <w:rPr>
          <w:lang w:val="en-US"/>
        </w:rPr>
        <w:t>.</w:t>
      </w:r>
      <w:r w:rsidRPr="00306F0A">
        <w:rPr>
          <w:lang w:val="en-US"/>
        </w:rPr>
        <w:t xml:space="preserve">4%, Gross Income: </w:t>
      </w:r>
      <w:r w:rsidR="002E2EFE" w:rsidRPr="00306F0A">
        <w:rPr>
          <w:lang w:val="en-US"/>
        </w:rPr>
        <w:t xml:space="preserve">EUR </w:t>
      </w:r>
      <w:r w:rsidRPr="00306F0A">
        <w:rPr>
          <w:lang w:val="en-US"/>
        </w:rPr>
        <w:t>64</w:t>
      </w:r>
      <w:r w:rsidR="002E2EFE" w:rsidRPr="00306F0A">
        <w:rPr>
          <w:lang w:val="en-US"/>
        </w:rPr>
        <w:t>.</w:t>
      </w:r>
      <w:r w:rsidRPr="00306F0A">
        <w:rPr>
          <w:lang w:val="en-US"/>
        </w:rPr>
        <w:t xml:space="preserve">3 </w:t>
      </w:r>
      <w:r w:rsidR="002E2EFE" w:rsidRPr="00306F0A">
        <w:rPr>
          <w:lang w:val="en-US"/>
        </w:rPr>
        <w:t>million</w:t>
      </w:r>
    </w:p>
    <w:p w14:paraId="265A00B9" w14:textId="0E0F140C" w:rsidR="00565760" w:rsidRPr="00306F0A" w:rsidRDefault="00565760" w:rsidP="007F5FE4">
      <w:pPr>
        <w:rPr>
          <w:lang w:val="en-US"/>
        </w:rPr>
      </w:pPr>
      <w:r w:rsidRPr="00306F0A">
        <w:rPr>
          <w:lang w:val="en-US"/>
        </w:rPr>
        <w:t xml:space="preserve">2003/2004 – </w:t>
      </w:r>
      <w:r w:rsidR="002E2EFE" w:rsidRPr="00306F0A">
        <w:rPr>
          <w:lang w:val="en-US"/>
        </w:rPr>
        <w:t>Growth</w:t>
      </w:r>
      <w:r w:rsidRPr="00306F0A">
        <w:rPr>
          <w:lang w:val="en-US"/>
        </w:rPr>
        <w:t xml:space="preserve">: 3%, Gross Income: </w:t>
      </w:r>
      <w:r w:rsidR="002E2EFE" w:rsidRPr="00306F0A">
        <w:rPr>
          <w:lang w:val="en-US"/>
        </w:rPr>
        <w:t xml:space="preserve">EUR </w:t>
      </w:r>
      <w:r w:rsidRPr="00306F0A">
        <w:rPr>
          <w:lang w:val="en-US"/>
        </w:rPr>
        <w:t>55</w:t>
      </w:r>
      <w:r w:rsidR="002E2EFE" w:rsidRPr="00306F0A">
        <w:rPr>
          <w:lang w:val="en-US"/>
        </w:rPr>
        <w:t>.</w:t>
      </w:r>
      <w:r w:rsidRPr="00306F0A">
        <w:rPr>
          <w:lang w:val="en-US"/>
        </w:rPr>
        <w:t xml:space="preserve">7 </w:t>
      </w:r>
      <w:r w:rsidR="002E2EFE" w:rsidRPr="00306F0A">
        <w:rPr>
          <w:lang w:val="en-US"/>
        </w:rPr>
        <w:t>million</w:t>
      </w:r>
    </w:p>
    <w:p w14:paraId="65DA7FCA" w14:textId="11596241" w:rsidR="00565760" w:rsidRPr="00306F0A" w:rsidRDefault="00565760" w:rsidP="00565760">
      <w:pPr>
        <w:rPr>
          <w:lang w:val="en-US"/>
        </w:rPr>
      </w:pPr>
      <w:r w:rsidRPr="00306F0A">
        <w:rPr>
          <w:lang w:val="en-US"/>
        </w:rPr>
        <w:t xml:space="preserve">2002/2003 – </w:t>
      </w:r>
      <w:r w:rsidR="002E2EFE" w:rsidRPr="00306F0A">
        <w:rPr>
          <w:lang w:val="en-US"/>
        </w:rPr>
        <w:t>Growth</w:t>
      </w:r>
      <w:r w:rsidRPr="00306F0A">
        <w:rPr>
          <w:lang w:val="en-US"/>
        </w:rPr>
        <w:t>: 8</w:t>
      </w:r>
      <w:r w:rsidR="002E2EFE" w:rsidRPr="00306F0A">
        <w:rPr>
          <w:lang w:val="en-US"/>
        </w:rPr>
        <w:t>.</w:t>
      </w:r>
      <w:r w:rsidRPr="00306F0A">
        <w:rPr>
          <w:lang w:val="en-US"/>
        </w:rPr>
        <w:t xml:space="preserve">6%, Gross Income: </w:t>
      </w:r>
      <w:r w:rsidR="002E2EFE" w:rsidRPr="00306F0A">
        <w:rPr>
          <w:lang w:val="en-US"/>
        </w:rPr>
        <w:t xml:space="preserve">EUR </w:t>
      </w:r>
      <w:r w:rsidRPr="00306F0A">
        <w:rPr>
          <w:lang w:val="en-US"/>
        </w:rPr>
        <w:t xml:space="preserve">54 </w:t>
      </w:r>
      <w:r w:rsidR="002E2EFE" w:rsidRPr="00306F0A">
        <w:rPr>
          <w:lang w:val="en-US"/>
        </w:rPr>
        <w:t>million</w:t>
      </w:r>
    </w:p>
    <w:p w14:paraId="5BFBCB39" w14:textId="77777777" w:rsidR="00934EAA" w:rsidRPr="00306F0A" w:rsidRDefault="00934EAA" w:rsidP="00565760">
      <w:pPr>
        <w:rPr>
          <w:lang w:val="en-US"/>
        </w:rPr>
      </w:pPr>
    </w:p>
    <w:p w14:paraId="72193340" w14:textId="77777777" w:rsidR="00517A66" w:rsidRPr="00306F0A" w:rsidRDefault="00517A66" w:rsidP="00565760">
      <w:pPr>
        <w:rPr>
          <w:lang w:val="en-US"/>
        </w:rPr>
      </w:pPr>
    </w:p>
    <w:p w14:paraId="4BD01503" w14:textId="77777777" w:rsidR="00517A66" w:rsidRPr="00306F0A" w:rsidRDefault="00517A66" w:rsidP="00565760">
      <w:pPr>
        <w:rPr>
          <w:lang w:val="en-US"/>
        </w:rPr>
      </w:pPr>
    </w:p>
    <w:p w14:paraId="71D9316A" w14:textId="5782C91B" w:rsidR="002A7818" w:rsidRPr="00306F0A" w:rsidRDefault="00C12B68" w:rsidP="005475B2">
      <w:pPr>
        <w:rPr>
          <w:lang w:val="en-US"/>
        </w:rPr>
      </w:pPr>
      <w:r w:rsidRPr="00C12B68">
        <w:rPr>
          <w:lang w:val="en-US"/>
        </w:rPr>
        <w:t>Contact Corporate Communication</w:t>
      </w:r>
      <w:r w:rsidR="00FA4E8C">
        <w:rPr>
          <w:lang w:val="en-US"/>
        </w:rPr>
        <w:t xml:space="preserve"> for more details</w:t>
      </w:r>
      <w:r>
        <w:rPr>
          <w:lang w:val="en-US"/>
        </w:rPr>
        <w:t xml:space="preserve">: </w:t>
      </w:r>
      <w:r w:rsidRPr="00C12B68">
        <w:rPr>
          <w:lang w:val="en-US"/>
        </w:rPr>
        <w:t>presse@serviceplan.com</w:t>
      </w:r>
    </w:p>
    <w:sectPr w:rsidR="002A7818" w:rsidRPr="00306F0A" w:rsidSect="0031580A">
      <w:headerReference w:type="default" r:id="rId9"/>
      <w:footerReference w:type="default" r:id="rId10"/>
      <w:pgSz w:w="11906" w:h="16838" w:code="9"/>
      <w:pgMar w:top="2552"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53E2" w14:textId="77777777" w:rsidR="00D93715" w:rsidRDefault="00D93715">
      <w:r>
        <w:separator/>
      </w:r>
    </w:p>
  </w:endnote>
  <w:endnote w:type="continuationSeparator" w:id="0">
    <w:p w14:paraId="70974ACE" w14:textId="77777777" w:rsidR="00D93715" w:rsidRDefault="00D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VMHelveticaCondensed-Bold">
    <w:altName w:val="Times New Roman"/>
    <w:charset w:val="00"/>
    <w:family w:val="auto"/>
    <w:pitch w:val="default"/>
  </w:font>
  <w:font w:name="TheSansOsF Light">
    <w:altName w:val="Arial"/>
    <w:panose1 w:val="00000000000000000000"/>
    <w:charset w:val="00"/>
    <w:family w:val="swiss"/>
    <w:notTrueType/>
    <w:pitch w:val="variable"/>
    <w:sig w:usb0="A00000FF" w:usb1="5000F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4ECC" w14:textId="01681214" w:rsidR="00C63E6A" w:rsidRPr="003F0452" w:rsidRDefault="0045777F" w:rsidP="00FE6CDB">
    <w:pPr>
      <w:pStyle w:val="Fuzeile"/>
      <w:tabs>
        <w:tab w:val="clear" w:pos="9072"/>
        <w:tab w:val="right" w:pos="9070"/>
      </w:tabs>
      <w:rPr>
        <w:color w:val="808080" w:themeColor="background1" w:themeShade="80"/>
        <w:sz w:val="16"/>
        <w:szCs w:val="16"/>
      </w:rPr>
    </w:pPr>
    <w:r>
      <w:rPr>
        <w:color w:val="808080" w:themeColor="background1" w:themeShade="80"/>
        <w:sz w:val="16"/>
        <w:szCs w:val="16"/>
      </w:rPr>
      <w:t>BUILDING BEST BRANDS</w:t>
    </w:r>
    <w:r w:rsidR="00C63E6A" w:rsidRPr="003F0452">
      <w:rPr>
        <w:color w:val="808080" w:themeColor="background1" w:themeShade="80"/>
        <w:sz w:val="16"/>
        <w:szCs w:val="16"/>
      </w:rPr>
      <w:tab/>
    </w:r>
    <w:r w:rsidR="00C63E6A" w:rsidRPr="003F0452">
      <w:rPr>
        <w:color w:val="808080" w:themeColor="background1" w:themeShade="80"/>
        <w:sz w:val="16"/>
        <w:szCs w:val="16"/>
      </w:rPr>
      <w:tab/>
    </w:r>
    <w:r w:rsidR="00257EC6">
      <w:rPr>
        <w:color w:val="808080" w:themeColor="background1" w:themeShade="80"/>
        <w:sz w:val="16"/>
        <w:szCs w:val="16"/>
      </w:rPr>
      <w:t>Page</w:t>
    </w:r>
    <w:r w:rsidR="00C63E6A" w:rsidRPr="003F0452">
      <w:rPr>
        <w:color w:val="808080" w:themeColor="background1" w:themeShade="80"/>
        <w:sz w:val="16"/>
        <w:szCs w:val="16"/>
      </w:rPr>
      <w:t xml:space="preserve"> </w:t>
    </w:r>
    <w:r w:rsidR="00C63E6A" w:rsidRPr="003F0452">
      <w:rPr>
        <w:rStyle w:val="Seitenzahl"/>
        <w:color w:val="808080" w:themeColor="background1" w:themeShade="80"/>
        <w:sz w:val="16"/>
        <w:szCs w:val="16"/>
      </w:rPr>
      <w:fldChar w:fldCharType="begin"/>
    </w:r>
    <w:r w:rsidR="00C63E6A" w:rsidRPr="003F0452">
      <w:rPr>
        <w:rStyle w:val="Seitenzahl"/>
        <w:color w:val="808080" w:themeColor="background1" w:themeShade="80"/>
        <w:sz w:val="16"/>
        <w:szCs w:val="16"/>
      </w:rPr>
      <w:instrText xml:space="preserve"> PAGE </w:instrText>
    </w:r>
    <w:r w:rsidR="00C63E6A" w:rsidRPr="003F0452">
      <w:rPr>
        <w:rStyle w:val="Seitenzahl"/>
        <w:color w:val="808080" w:themeColor="background1" w:themeShade="80"/>
        <w:sz w:val="16"/>
        <w:szCs w:val="16"/>
      </w:rPr>
      <w:fldChar w:fldCharType="separate"/>
    </w:r>
    <w:r w:rsidR="00787DFC">
      <w:rPr>
        <w:rStyle w:val="Seitenzahl"/>
        <w:noProof/>
        <w:color w:val="808080" w:themeColor="background1" w:themeShade="80"/>
        <w:sz w:val="16"/>
        <w:szCs w:val="16"/>
      </w:rPr>
      <w:t>9</w:t>
    </w:r>
    <w:r w:rsidR="00C63E6A" w:rsidRPr="003F0452">
      <w:rPr>
        <w:rStyle w:val="Seitenzahl"/>
        <w:color w:val="808080" w:themeColor="background1" w:themeShade="80"/>
        <w:sz w:val="16"/>
        <w:szCs w:val="16"/>
      </w:rPr>
      <w:fldChar w:fldCharType="end"/>
    </w:r>
    <w:r w:rsidR="00C63E6A" w:rsidRPr="003F0452">
      <w:rPr>
        <w:rStyle w:val="Seitenzahl"/>
        <w:color w:val="808080" w:themeColor="background1" w:themeShade="80"/>
        <w:sz w:val="16"/>
        <w:szCs w:val="16"/>
      </w:rPr>
      <w:t xml:space="preserve"> </w:t>
    </w:r>
    <w:proofErr w:type="spellStart"/>
    <w:r w:rsidR="00257EC6">
      <w:rPr>
        <w:rStyle w:val="Seitenzahl"/>
        <w:color w:val="808080" w:themeColor="background1" w:themeShade="80"/>
        <w:sz w:val="16"/>
        <w:szCs w:val="16"/>
      </w:rPr>
      <w:t>of</w:t>
    </w:r>
    <w:proofErr w:type="spellEnd"/>
    <w:r w:rsidR="00C63E6A" w:rsidRPr="003F0452">
      <w:rPr>
        <w:rStyle w:val="Seitenzahl"/>
        <w:color w:val="808080" w:themeColor="background1" w:themeShade="80"/>
        <w:sz w:val="16"/>
        <w:szCs w:val="16"/>
      </w:rPr>
      <w:t xml:space="preserve"> </w:t>
    </w:r>
    <w:r w:rsidR="00C63E6A" w:rsidRPr="003F0452">
      <w:rPr>
        <w:rStyle w:val="Seitenzahl"/>
        <w:color w:val="808080" w:themeColor="background1" w:themeShade="80"/>
        <w:sz w:val="16"/>
        <w:szCs w:val="16"/>
      </w:rPr>
      <w:fldChar w:fldCharType="begin"/>
    </w:r>
    <w:r w:rsidR="00C63E6A" w:rsidRPr="003F0452">
      <w:rPr>
        <w:rStyle w:val="Seitenzahl"/>
        <w:color w:val="808080" w:themeColor="background1" w:themeShade="80"/>
        <w:sz w:val="16"/>
        <w:szCs w:val="16"/>
      </w:rPr>
      <w:instrText xml:space="preserve"> NUMPAGES </w:instrText>
    </w:r>
    <w:r w:rsidR="00C63E6A" w:rsidRPr="003F0452">
      <w:rPr>
        <w:rStyle w:val="Seitenzahl"/>
        <w:color w:val="808080" w:themeColor="background1" w:themeShade="80"/>
        <w:sz w:val="16"/>
        <w:szCs w:val="16"/>
      </w:rPr>
      <w:fldChar w:fldCharType="separate"/>
    </w:r>
    <w:r w:rsidR="00787DFC">
      <w:rPr>
        <w:rStyle w:val="Seitenzahl"/>
        <w:noProof/>
        <w:color w:val="808080" w:themeColor="background1" w:themeShade="80"/>
        <w:sz w:val="16"/>
        <w:szCs w:val="16"/>
      </w:rPr>
      <w:t>9</w:t>
    </w:r>
    <w:r w:rsidR="00C63E6A" w:rsidRPr="003F0452">
      <w:rPr>
        <w:rStyle w:val="Seitenzahl"/>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4B2C" w14:textId="77777777" w:rsidR="00D93715" w:rsidRDefault="00D93715">
      <w:r>
        <w:separator/>
      </w:r>
    </w:p>
  </w:footnote>
  <w:footnote w:type="continuationSeparator" w:id="0">
    <w:p w14:paraId="08A3D891" w14:textId="77777777" w:rsidR="00D93715" w:rsidRDefault="00D93715">
      <w:r>
        <w:continuationSeparator/>
      </w:r>
    </w:p>
  </w:footnote>
  <w:footnote w:id="1">
    <w:p w14:paraId="59638149" w14:textId="373F8888" w:rsidR="005B738F" w:rsidRPr="00126086" w:rsidRDefault="005B738F" w:rsidP="005B738F">
      <w:pPr>
        <w:pStyle w:val="Funotentext"/>
        <w:rPr>
          <w:color w:val="808080" w:themeColor="background1" w:themeShade="80"/>
          <w:sz w:val="16"/>
          <w:lang w:val="en-US"/>
        </w:rPr>
      </w:pPr>
      <w:r w:rsidRPr="005B738F">
        <w:rPr>
          <w:rStyle w:val="Funotenzeichen"/>
          <w:color w:val="808080" w:themeColor="background1" w:themeShade="80"/>
          <w:sz w:val="16"/>
        </w:rPr>
        <w:footnoteRef/>
      </w:r>
      <w:r w:rsidRPr="00126086">
        <w:rPr>
          <w:color w:val="808080" w:themeColor="background1" w:themeShade="80"/>
          <w:sz w:val="16"/>
          <w:lang w:val="en-US"/>
        </w:rPr>
        <w:t xml:space="preserve"> </w:t>
      </w:r>
      <w:r w:rsidR="00126086" w:rsidRPr="00126086">
        <w:rPr>
          <w:color w:val="808080" w:themeColor="background1" w:themeShade="80"/>
          <w:sz w:val="16"/>
          <w:lang w:val="en-US"/>
        </w:rPr>
        <w:t>Additional balance sheet figures at the end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78F8" w14:textId="512FF279" w:rsidR="00F76CC2" w:rsidRPr="00A0511C" w:rsidRDefault="00EA768B" w:rsidP="00A0511C">
    <w:pPr>
      <w:pStyle w:val="Kopfzeile"/>
      <w:jc w:val="right"/>
      <w:rPr>
        <w:rFonts w:ascii="TheSansOsF Light" w:hAnsi="TheSansOsF Light"/>
      </w:rPr>
    </w:pPr>
    <w:r>
      <w:rPr>
        <w:rFonts w:ascii="TheSansOsF Light" w:hAnsi="TheSansOsF Light"/>
        <w:noProof/>
        <w:lang w:eastAsia="de-DE"/>
      </w:rPr>
      <w:drawing>
        <wp:inline distT="0" distB="0" distL="0" distR="0" wp14:anchorId="24DF5181" wp14:editId="26467710">
          <wp:extent cx="1797605" cy="1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t_png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605" cy="1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7B0"/>
    <w:multiLevelType w:val="hybridMultilevel"/>
    <w:tmpl w:val="EA927308"/>
    <w:lvl w:ilvl="0" w:tplc="11A8A7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500EC"/>
    <w:multiLevelType w:val="hybridMultilevel"/>
    <w:tmpl w:val="03EA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B35421"/>
    <w:multiLevelType w:val="hybridMultilevel"/>
    <w:tmpl w:val="D81C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E5"/>
    <w:rsid w:val="00005335"/>
    <w:rsid w:val="00014295"/>
    <w:rsid w:val="00031D5C"/>
    <w:rsid w:val="00032C63"/>
    <w:rsid w:val="000415F4"/>
    <w:rsid w:val="000461B4"/>
    <w:rsid w:val="00050365"/>
    <w:rsid w:val="00050FAE"/>
    <w:rsid w:val="00064087"/>
    <w:rsid w:val="000718D4"/>
    <w:rsid w:val="000B6468"/>
    <w:rsid w:val="000C1944"/>
    <w:rsid w:val="000D56AC"/>
    <w:rsid w:val="00124EC7"/>
    <w:rsid w:val="00126086"/>
    <w:rsid w:val="00134824"/>
    <w:rsid w:val="001868AF"/>
    <w:rsid w:val="00190AA9"/>
    <w:rsid w:val="001952B5"/>
    <w:rsid w:val="001957F4"/>
    <w:rsid w:val="001B5AD9"/>
    <w:rsid w:val="001C2DA4"/>
    <w:rsid w:val="001C4CF6"/>
    <w:rsid w:val="001F0055"/>
    <w:rsid w:val="001F18EB"/>
    <w:rsid w:val="00206C76"/>
    <w:rsid w:val="0021207C"/>
    <w:rsid w:val="002148C4"/>
    <w:rsid w:val="00223BC0"/>
    <w:rsid w:val="00225A08"/>
    <w:rsid w:val="00246E15"/>
    <w:rsid w:val="00254D6C"/>
    <w:rsid w:val="00257EC6"/>
    <w:rsid w:val="00261D90"/>
    <w:rsid w:val="00264E31"/>
    <w:rsid w:val="002731A9"/>
    <w:rsid w:val="00273DD2"/>
    <w:rsid w:val="002744D5"/>
    <w:rsid w:val="002904D7"/>
    <w:rsid w:val="00297DF1"/>
    <w:rsid w:val="002A7818"/>
    <w:rsid w:val="002C3B9E"/>
    <w:rsid w:val="002E2EFE"/>
    <w:rsid w:val="002E4260"/>
    <w:rsid w:val="002E5443"/>
    <w:rsid w:val="002E71B7"/>
    <w:rsid w:val="002F3A43"/>
    <w:rsid w:val="003065D8"/>
    <w:rsid w:val="00306632"/>
    <w:rsid w:val="00306F0A"/>
    <w:rsid w:val="0031580A"/>
    <w:rsid w:val="00315D75"/>
    <w:rsid w:val="0031659F"/>
    <w:rsid w:val="0033621B"/>
    <w:rsid w:val="003504A9"/>
    <w:rsid w:val="0035770B"/>
    <w:rsid w:val="0037608F"/>
    <w:rsid w:val="003764D6"/>
    <w:rsid w:val="00376EB7"/>
    <w:rsid w:val="0039386F"/>
    <w:rsid w:val="003A2535"/>
    <w:rsid w:val="003B21B6"/>
    <w:rsid w:val="003B4C96"/>
    <w:rsid w:val="003C43AD"/>
    <w:rsid w:val="003C7360"/>
    <w:rsid w:val="003C73BE"/>
    <w:rsid w:val="003D03E8"/>
    <w:rsid w:val="003F0452"/>
    <w:rsid w:val="00402FBD"/>
    <w:rsid w:val="00432ECC"/>
    <w:rsid w:val="004331A6"/>
    <w:rsid w:val="004358EF"/>
    <w:rsid w:val="00436950"/>
    <w:rsid w:val="00443F52"/>
    <w:rsid w:val="00444B71"/>
    <w:rsid w:val="0045777F"/>
    <w:rsid w:val="00475BAF"/>
    <w:rsid w:val="00483B26"/>
    <w:rsid w:val="0048437B"/>
    <w:rsid w:val="004911F2"/>
    <w:rsid w:val="00491A90"/>
    <w:rsid w:val="00496056"/>
    <w:rsid w:val="004A4A68"/>
    <w:rsid w:val="004A4F31"/>
    <w:rsid w:val="004B3DD8"/>
    <w:rsid w:val="004B68E6"/>
    <w:rsid w:val="004C1FED"/>
    <w:rsid w:val="00504D58"/>
    <w:rsid w:val="00517A66"/>
    <w:rsid w:val="00530649"/>
    <w:rsid w:val="00530B68"/>
    <w:rsid w:val="005377A2"/>
    <w:rsid w:val="00540142"/>
    <w:rsid w:val="0054171F"/>
    <w:rsid w:val="00542846"/>
    <w:rsid w:val="00542DF2"/>
    <w:rsid w:val="005447E9"/>
    <w:rsid w:val="00545809"/>
    <w:rsid w:val="005475B2"/>
    <w:rsid w:val="00565760"/>
    <w:rsid w:val="00566AEA"/>
    <w:rsid w:val="005B738F"/>
    <w:rsid w:val="005C3ADA"/>
    <w:rsid w:val="005C5050"/>
    <w:rsid w:val="005C765C"/>
    <w:rsid w:val="005D2762"/>
    <w:rsid w:val="005D3C6F"/>
    <w:rsid w:val="005E5C03"/>
    <w:rsid w:val="005F6DD6"/>
    <w:rsid w:val="0060753C"/>
    <w:rsid w:val="00620128"/>
    <w:rsid w:val="0063230A"/>
    <w:rsid w:val="0063419E"/>
    <w:rsid w:val="00635435"/>
    <w:rsid w:val="0065188F"/>
    <w:rsid w:val="00654437"/>
    <w:rsid w:val="00676DE5"/>
    <w:rsid w:val="00684B2A"/>
    <w:rsid w:val="0069482E"/>
    <w:rsid w:val="006A6BB2"/>
    <w:rsid w:val="006B6B43"/>
    <w:rsid w:val="006E0850"/>
    <w:rsid w:val="006E72FB"/>
    <w:rsid w:val="006F0E31"/>
    <w:rsid w:val="006F1511"/>
    <w:rsid w:val="006F34F0"/>
    <w:rsid w:val="006F3525"/>
    <w:rsid w:val="006F536E"/>
    <w:rsid w:val="00716103"/>
    <w:rsid w:val="00727825"/>
    <w:rsid w:val="00744A48"/>
    <w:rsid w:val="007453F2"/>
    <w:rsid w:val="0074735F"/>
    <w:rsid w:val="00753C70"/>
    <w:rsid w:val="00756303"/>
    <w:rsid w:val="00757959"/>
    <w:rsid w:val="007629C1"/>
    <w:rsid w:val="007634DF"/>
    <w:rsid w:val="00787DFC"/>
    <w:rsid w:val="00794261"/>
    <w:rsid w:val="007C2057"/>
    <w:rsid w:val="007C243E"/>
    <w:rsid w:val="007D5AD4"/>
    <w:rsid w:val="007E62D6"/>
    <w:rsid w:val="007F0D68"/>
    <w:rsid w:val="007F2089"/>
    <w:rsid w:val="007F5FE4"/>
    <w:rsid w:val="00801050"/>
    <w:rsid w:val="0082272B"/>
    <w:rsid w:val="00830680"/>
    <w:rsid w:val="00837C95"/>
    <w:rsid w:val="00861255"/>
    <w:rsid w:val="008651C8"/>
    <w:rsid w:val="00880C88"/>
    <w:rsid w:val="008A7FA3"/>
    <w:rsid w:val="008B644F"/>
    <w:rsid w:val="008C6104"/>
    <w:rsid w:val="008E00A0"/>
    <w:rsid w:val="008F652D"/>
    <w:rsid w:val="00903458"/>
    <w:rsid w:val="00912D58"/>
    <w:rsid w:val="00927370"/>
    <w:rsid w:val="00927B52"/>
    <w:rsid w:val="00934EAA"/>
    <w:rsid w:val="009476BF"/>
    <w:rsid w:val="00962DFA"/>
    <w:rsid w:val="00984C72"/>
    <w:rsid w:val="00992E1B"/>
    <w:rsid w:val="009A32A7"/>
    <w:rsid w:val="00A0511C"/>
    <w:rsid w:val="00A14677"/>
    <w:rsid w:val="00A2368A"/>
    <w:rsid w:val="00A23DB3"/>
    <w:rsid w:val="00A3401E"/>
    <w:rsid w:val="00A35EA8"/>
    <w:rsid w:val="00A37C54"/>
    <w:rsid w:val="00A42847"/>
    <w:rsid w:val="00A47522"/>
    <w:rsid w:val="00A52736"/>
    <w:rsid w:val="00A52A4F"/>
    <w:rsid w:val="00A61397"/>
    <w:rsid w:val="00A864CF"/>
    <w:rsid w:val="00AA45B9"/>
    <w:rsid w:val="00AC1C08"/>
    <w:rsid w:val="00AC3D12"/>
    <w:rsid w:val="00AD35DF"/>
    <w:rsid w:val="00AF3D98"/>
    <w:rsid w:val="00B204E5"/>
    <w:rsid w:val="00B20529"/>
    <w:rsid w:val="00B238DC"/>
    <w:rsid w:val="00B35D6F"/>
    <w:rsid w:val="00B54EE1"/>
    <w:rsid w:val="00B57295"/>
    <w:rsid w:val="00B77012"/>
    <w:rsid w:val="00B85573"/>
    <w:rsid w:val="00B90FF0"/>
    <w:rsid w:val="00B92CEA"/>
    <w:rsid w:val="00BC0CAE"/>
    <w:rsid w:val="00BC47B2"/>
    <w:rsid w:val="00BD7A90"/>
    <w:rsid w:val="00BF0342"/>
    <w:rsid w:val="00BF1176"/>
    <w:rsid w:val="00BF4820"/>
    <w:rsid w:val="00C05B64"/>
    <w:rsid w:val="00C12B68"/>
    <w:rsid w:val="00C23173"/>
    <w:rsid w:val="00C62154"/>
    <w:rsid w:val="00C63E6A"/>
    <w:rsid w:val="00C85D66"/>
    <w:rsid w:val="00C96402"/>
    <w:rsid w:val="00CA40D5"/>
    <w:rsid w:val="00CB70D4"/>
    <w:rsid w:val="00CC64A0"/>
    <w:rsid w:val="00D07114"/>
    <w:rsid w:val="00D103EB"/>
    <w:rsid w:val="00D24D4E"/>
    <w:rsid w:val="00D32BDB"/>
    <w:rsid w:val="00D63057"/>
    <w:rsid w:val="00D80C8A"/>
    <w:rsid w:val="00D853B6"/>
    <w:rsid w:val="00D85FC9"/>
    <w:rsid w:val="00D93715"/>
    <w:rsid w:val="00DA4FAC"/>
    <w:rsid w:val="00DB3776"/>
    <w:rsid w:val="00DC6593"/>
    <w:rsid w:val="00DD6C2B"/>
    <w:rsid w:val="00DD740A"/>
    <w:rsid w:val="00DF2819"/>
    <w:rsid w:val="00DF5222"/>
    <w:rsid w:val="00DF693A"/>
    <w:rsid w:val="00DF6CDF"/>
    <w:rsid w:val="00E03AB3"/>
    <w:rsid w:val="00E10861"/>
    <w:rsid w:val="00E164FA"/>
    <w:rsid w:val="00E173AA"/>
    <w:rsid w:val="00E2082C"/>
    <w:rsid w:val="00E358F0"/>
    <w:rsid w:val="00E4100B"/>
    <w:rsid w:val="00E423B8"/>
    <w:rsid w:val="00E469BE"/>
    <w:rsid w:val="00E4770F"/>
    <w:rsid w:val="00E51900"/>
    <w:rsid w:val="00E67949"/>
    <w:rsid w:val="00E76002"/>
    <w:rsid w:val="00E96EDE"/>
    <w:rsid w:val="00EA2F88"/>
    <w:rsid w:val="00EA768B"/>
    <w:rsid w:val="00EB45C0"/>
    <w:rsid w:val="00EC2B06"/>
    <w:rsid w:val="00ED024E"/>
    <w:rsid w:val="00ED7E8C"/>
    <w:rsid w:val="00EE59F9"/>
    <w:rsid w:val="00EE6A79"/>
    <w:rsid w:val="00EF12CD"/>
    <w:rsid w:val="00F046C4"/>
    <w:rsid w:val="00F14A6B"/>
    <w:rsid w:val="00F23F9B"/>
    <w:rsid w:val="00F435AE"/>
    <w:rsid w:val="00F43B45"/>
    <w:rsid w:val="00F51222"/>
    <w:rsid w:val="00F6131B"/>
    <w:rsid w:val="00F76CC2"/>
    <w:rsid w:val="00F7771B"/>
    <w:rsid w:val="00F83512"/>
    <w:rsid w:val="00F93CBF"/>
    <w:rsid w:val="00FA21EF"/>
    <w:rsid w:val="00FA4E8C"/>
    <w:rsid w:val="00FD093B"/>
    <w:rsid w:val="00FD225E"/>
    <w:rsid w:val="00FD4B7D"/>
    <w:rsid w:val="00FE6CDB"/>
    <w:rsid w:val="00FF67A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F046CAC"/>
  <w15:docId w15:val="{E0B334C6-2213-4DC0-9D85-1A202621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7C54"/>
    <w:pPr>
      <w:spacing w:after="120" w:line="312" w:lineRule="auto"/>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6DE5"/>
    <w:pPr>
      <w:tabs>
        <w:tab w:val="center" w:pos="4536"/>
        <w:tab w:val="right" w:pos="9072"/>
      </w:tabs>
    </w:pPr>
  </w:style>
  <w:style w:type="paragraph" w:styleId="Fuzeile">
    <w:name w:val="footer"/>
    <w:basedOn w:val="Standard"/>
    <w:link w:val="FuzeileZchn"/>
    <w:uiPriority w:val="99"/>
    <w:rsid w:val="00676DE5"/>
    <w:pPr>
      <w:tabs>
        <w:tab w:val="center" w:pos="4536"/>
        <w:tab w:val="right" w:pos="9072"/>
      </w:tabs>
    </w:pPr>
  </w:style>
  <w:style w:type="table" w:styleId="Tabellenraster">
    <w:name w:val="Table Grid"/>
    <w:basedOn w:val="NormaleTabelle"/>
    <w:rsid w:val="0067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76DE5"/>
  </w:style>
  <w:style w:type="paragraph" w:styleId="Sprechblasentext">
    <w:name w:val="Balloon Text"/>
    <w:basedOn w:val="Standard"/>
    <w:semiHidden/>
    <w:rsid w:val="00BF1176"/>
    <w:rPr>
      <w:rFonts w:ascii="Tahoma" w:hAnsi="Tahoma" w:cs="Tahoma"/>
      <w:sz w:val="16"/>
      <w:szCs w:val="16"/>
    </w:rPr>
  </w:style>
  <w:style w:type="character" w:styleId="Hervorhebung">
    <w:name w:val="Emphasis"/>
    <w:basedOn w:val="Absatz-Standardschriftart"/>
    <w:rsid w:val="008E00A0"/>
    <w:rPr>
      <w:rFonts w:ascii="JVMHelveticaCondensed-Bold" w:hAnsi="JVMHelveticaCondensed-Bold"/>
      <w:kern w:val="20"/>
      <w:sz w:val="22"/>
    </w:rPr>
  </w:style>
  <w:style w:type="character" w:styleId="Hyperlink">
    <w:name w:val="Hyperlink"/>
    <w:basedOn w:val="Absatz-Standardschriftart"/>
    <w:rsid w:val="00A37C54"/>
    <w:rPr>
      <w:color w:val="auto"/>
      <w:u w:val="single"/>
    </w:rPr>
  </w:style>
  <w:style w:type="character" w:styleId="Fett">
    <w:name w:val="Strong"/>
    <w:basedOn w:val="Absatz-Standardschriftart"/>
    <w:uiPriority w:val="22"/>
    <w:qFormat/>
    <w:rsid w:val="00C23173"/>
    <w:rPr>
      <w:b/>
      <w:bCs/>
    </w:rPr>
  </w:style>
  <w:style w:type="paragraph" w:customStyle="1" w:styleId="SPberschrift">
    <w:name w:val="SP_Überschrift"/>
    <w:basedOn w:val="Standard"/>
    <w:next w:val="SPFett"/>
    <w:qFormat/>
    <w:rsid w:val="005D3C6F"/>
    <w:pPr>
      <w:spacing w:after="480"/>
      <w:jc w:val="left"/>
    </w:pPr>
    <w:rPr>
      <w:b/>
      <w:sz w:val="28"/>
      <w:szCs w:val="28"/>
    </w:rPr>
  </w:style>
  <w:style w:type="paragraph" w:customStyle="1" w:styleId="SPFett">
    <w:name w:val="SP_Fett"/>
    <w:basedOn w:val="Standard"/>
    <w:next w:val="Standard"/>
    <w:link w:val="SPFettZchn"/>
    <w:rsid w:val="0069482E"/>
    <w:rPr>
      <w:b/>
      <w:szCs w:val="20"/>
      <w:lang w:eastAsia="de-DE"/>
    </w:rPr>
  </w:style>
  <w:style w:type="character" w:customStyle="1" w:styleId="SPFettZchn">
    <w:name w:val="SP_Fett Zchn"/>
    <w:basedOn w:val="Absatz-Standardschriftart"/>
    <w:link w:val="SPFett"/>
    <w:rsid w:val="0069482E"/>
    <w:rPr>
      <w:b/>
      <w:sz w:val="22"/>
    </w:rPr>
  </w:style>
  <w:style w:type="paragraph" w:customStyle="1" w:styleId="SPVorspann">
    <w:name w:val="SP_Vorspann"/>
    <w:next w:val="Standard"/>
    <w:link w:val="SPVorspannZchn"/>
    <w:qFormat/>
    <w:rsid w:val="005D3C6F"/>
    <w:pPr>
      <w:spacing w:after="480" w:line="312" w:lineRule="auto"/>
      <w:jc w:val="both"/>
    </w:pPr>
    <w:rPr>
      <w:b/>
      <w:sz w:val="22"/>
      <w:szCs w:val="22"/>
      <w:lang w:eastAsia="en-US"/>
    </w:rPr>
  </w:style>
  <w:style w:type="character" w:customStyle="1" w:styleId="SPVorspannZchn">
    <w:name w:val="SP_Vorspann Zchn"/>
    <w:basedOn w:val="Absatz-Standardschriftart"/>
    <w:link w:val="SPVorspann"/>
    <w:rsid w:val="005D3C6F"/>
    <w:rPr>
      <w:b/>
      <w:sz w:val="22"/>
      <w:szCs w:val="22"/>
      <w:lang w:eastAsia="en-US"/>
    </w:rPr>
  </w:style>
  <w:style w:type="character" w:customStyle="1" w:styleId="SPZwischenberschriftZchn">
    <w:name w:val="SP_Zwischenüberschrift Zchn"/>
    <w:basedOn w:val="Absatz-Standardschriftart"/>
    <w:link w:val="SPZwischenberschrift"/>
    <w:locked/>
    <w:rsid w:val="002E5443"/>
    <w:rPr>
      <w:b/>
      <w:sz w:val="28"/>
      <w:szCs w:val="22"/>
      <w:lang w:eastAsia="en-US"/>
    </w:rPr>
  </w:style>
  <w:style w:type="paragraph" w:customStyle="1" w:styleId="SPZwischenberschrift">
    <w:name w:val="SP_Zwischenüberschrift"/>
    <w:basedOn w:val="Standard"/>
    <w:link w:val="SPZwischenberschriftZchn"/>
    <w:qFormat/>
    <w:rsid w:val="002E5443"/>
    <w:pPr>
      <w:spacing w:before="240"/>
      <w:jc w:val="left"/>
    </w:pPr>
    <w:rPr>
      <w:b/>
      <w:sz w:val="28"/>
    </w:rPr>
  </w:style>
  <w:style w:type="paragraph" w:customStyle="1" w:styleId="Default">
    <w:name w:val="Default"/>
    <w:rsid w:val="00565760"/>
    <w:pPr>
      <w:autoSpaceDE w:val="0"/>
      <w:autoSpaceDN w:val="0"/>
      <w:adjustRightInd w:val="0"/>
    </w:pPr>
    <w:rPr>
      <w:color w:val="000000"/>
      <w:sz w:val="24"/>
      <w:szCs w:val="24"/>
    </w:rPr>
  </w:style>
  <w:style w:type="paragraph" w:styleId="Listenabsatz">
    <w:name w:val="List Paragraph"/>
    <w:basedOn w:val="Standard"/>
    <w:uiPriority w:val="34"/>
    <w:rsid w:val="00565760"/>
    <w:pPr>
      <w:ind w:left="720"/>
      <w:contextualSpacing/>
    </w:pPr>
  </w:style>
  <w:style w:type="character" w:styleId="Kommentarzeichen">
    <w:name w:val="annotation reference"/>
    <w:basedOn w:val="Absatz-Standardschriftart"/>
    <w:semiHidden/>
    <w:unhideWhenUsed/>
    <w:rsid w:val="00D07114"/>
    <w:rPr>
      <w:sz w:val="16"/>
      <w:szCs w:val="16"/>
    </w:rPr>
  </w:style>
  <w:style w:type="paragraph" w:styleId="Kommentartext">
    <w:name w:val="annotation text"/>
    <w:basedOn w:val="Standard"/>
    <w:link w:val="KommentartextZchn"/>
    <w:semiHidden/>
    <w:unhideWhenUsed/>
    <w:rsid w:val="00D07114"/>
    <w:pPr>
      <w:spacing w:line="240" w:lineRule="auto"/>
    </w:pPr>
    <w:rPr>
      <w:sz w:val="20"/>
      <w:szCs w:val="20"/>
    </w:rPr>
  </w:style>
  <w:style w:type="character" w:customStyle="1" w:styleId="KommentartextZchn">
    <w:name w:val="Kommentartext Zchn"/>
    <w:basedOn w:val="Absatz-Standardschriftart"/>
    <w:link w:val="Kommentartext"/>
    <w:semiHidden/>
    <w:rsid w:val="00D07114"/>
    <w:rPr>
      <w:lang w:eastAsia="en-US"/>
    </w:rPr>
  </w:style>
  <w:style w:type="paragraph" w:styleId="Kommentarthema">
    <w:name w:val="annotation subject"/>
    <w:basedOn w:val="Kommentartext"/>
    <w:next w:val="Kommentartext"/>
    <w:link w:val="KommentarthemaZchn"/>
    <w:semiHidden/>
    <w:unhideWhenUsed/>
    <w:rsid w:val="00D07114"/>
    <w:rPr>
      <w:b/>
      <w:bCs/>
    </w:rPr>
  </w:style>
  <w:style w:type="character" w:customStyle="1" w:styleId="KommentarthemaZchn">
    <w:name w:val="Kommentarthema Zchn"/>
    <w:basedOn w:val="KommentartextZchn"/>
    <w:link w:val="Kommentarthema"/>
    <w:semiHidden/>
    <w:rsid w:val="00D07114"/>
    <w:rPr>
      <w:b/>
      <w:bCs/>
      <w:lang w:eastAsia="en-US"/>
    </w:rPr>
  </w:style>
  <w:style w:type="character" w:customStyle="1" w:styleId="FuzeileZchn">
    <w:name w:val="Fußzeile Zchn"/>
    <w:basedOn w:val="Absatz-Standardschriftart"/>
    <w:link w:val="Fuzeile"/>
    <w:uiPriority w:val="99"/>
    <w:rsid w:val="005B738F"/>
    <w:rPr>
      <w:sz w:val="22"/>
      <w:szCs w:val="22"/>
      <w:lang w:eastAsia="en-US"/>
    </w:rPr>
  </w:style>
  <w:style w:type="paragraph" w:styleId="Funotentext">
    <w:name w:val="footnote text"/>
    <w:basedOn w:val="Standard"/>
    <w:link w:val="FunotentextZchn"/>
    <w:semiHidden/>
    <w:unhideWhenUsed/>
    <w:rsid w:val="005B738F"/>
    <w:pPr>
      <w:spacing w:after="0" w:line="240" w:lineRule="auto"/>
    </w:pPr>
    <w:rPr>
      <w:sz w:val="20"/>
      <w:szCs w:val="20"/>
    </w:rPr>
  </w:style>
  <w:style w:type="character" w:customStyle="1" w:styleId="FunotentextZchn">
    <w:name w:val="Fußnotentext Zchn"/>
    <w:basedOn w:val="Absatz-Standardschriftart"/>
    <w:link w:val="Funotentext"/>
    <w:semiHidden/>
    <w:rsid w:val="005B738F"/>
    <w:rPr>
      <w:lang w:eastAsia="en-US"/>
    </w:rPr>
  </w:style>
  <w:style w:type="character" w:styleId="Funotenzeichen">
    <w:name w:val="footnote reference"/>
    <w:basedOn w:val="Absatz-Standardschriftart"/>
    <w:semiHidden/>
    <w:unhideWhenUsed/>
    <w:rsid w:val="005B7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03949">
      <w:bodyDiv w:val="1"/>
      <w:marLeft w:val="0"/>
      <w:marRight w:val="0"/>
      <w:marTop w:val="0"/>
      <w:marBottom w:val="0"/>
      <w:divBdr>
        <w:top w:val="none" w:sz="0" w:space="0" w:color="auto"/>
        <w:left w:val="none" w:sz="0" w:space="0" w:color="auto"/>
        <w:bottom w:val="none" w:sz="0" w:space="0" w:color="auto"/>
        <w:right w:val="none" w:sz="0" w:space="0" w:color="auto"/>
      </w:divBdr>
    </w:div>
    <w:div w:id="388265689">
      <w:bodyDiv w:val="1"/>
      <w:marLeft w:val="0"/>
      <w:marRight w:val="0"/>
      <w:marTop w:val="0"/>
      <w:marBottom w:val="0"/>
      <w:divBdr>
        <w:top w:val="none" w:sz="0" w:space="0" w:color="auto"/>
        <w:left w:val="none" w:sz="0" w:space="0" w:color="auto"/>
        <w:bottom w:val="none" w:sz="0" w:space="0" w:color="auto"/>
        <w:right w:val="none" w:sz="0" w:space="0" w:color="auto"/>
      </w:divBdr>
    </w:div>
    <w:div w:id="1482427305">
      <w:bodyDiv w:val="1"/>
      <w:marLeft w:val="0"/>
      <w:marRight w:val="0"/>
      <w:marTop w:val="0"/>
      <w:marBottom w:val="0"/>
      <w:divBdr>
        <w:top w:val="none" w:sz="0" w:space="0" w:color="auto"/>
        <w:left w:val="none" w:sz="0" w:space="0" w:color="auto"/>
        <w:bottom w:val="none" w:sz="0" w:space="0" w:color="auto"/>
        <w:right w:val="none" w:sz="0" w:space="0" w:color="auto"/>
      </w:divBdr>
    </w:div>
    <w:div w:id="17749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brand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5DD0-968D-4B3C-B890-86FB35C4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2665</Words>
  <Characters>15390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Serviceplan</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Stemmler</dc:creator>
  <cp:lastModifiedBy>Kirchmair, Claudia Maria</cp:lastModifiedBy>
  <cp:revision>4</cp:revision>
  <cp:lastPrinted>2018-08-06T08:39:00Z</cp:lastPrinted>
  <dcterms:created xsi:type="dcterms:W3CDTF">2018-09-04T15:24:00Z</dcterms:created>
  <dcterms:modified xsi:type="dcterms:W3CDTF">2018-10-22T07:28:00Z</dcterms:modified>
</cp:coreProperties>
</file>